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B2E49" w14:textId="77777777" w:rsidR="001A16A1" w:rsidRDefault="001A16A1" w:rsidP="00CB49DF">
      <w:pPr>
        <w:pStyle w:val="Heading1"/>
        <w:jc w:val="center"/>
        <w:rPr>
          <w:rFonts w:ascii="Arial" w:eastAsiaTheme="minorHAnsi" w:hAnsi="Arial" w:cs="Arial"/>
          <w:color w:val="auto"/>
          <w:sz w:val="32"/>
        </w:rPr>
      </w:pPr>
    </w:p>
    <w:p w14:paraId="54717387" w14:textId="3D1CC4EB" w:rsidR="008C25E2" w:rsidRDefault="00CB49DF" w:rsidP="00CB49DF">
      <w:pPr>
        <w:pStyle w:val="Heading1"/>
        <w:jc w:val="center"/>
        <w:rPr>
          <w:rFonts w:ascii="Arial" w:eastAsiaTheme="minorHAnsi" w:hAnsi="Arial" w:cs="Arial"/>
          <w:color w:val="auto"/>
          <w:sz w:val="32"/>
        </w:rPr>
      </w:pPr>
      <w:r w:rsidRPr="008C25E2">
        <w:rPr>
          <w:rFonts w:ascii="Arial" w:eastAsiaTheme="minorHAnsi" w:hAnsi="Arial" w:cs="Arial"/>
          <w:color w:val="auto"/>
          <w:sz w:val="32"/>
        </w:rPr>
        <w:t xml:space="preserve">One Gloucestershire ICS </w:t>
      </w:r>
      <w:r w:rsidR="00276476" w:rsidRPr="008C25E2">
        <w:rPr>
          <w:rFonts w:ascii="Arial" w:eastAsiaTheme="minorHAnsi" w:hAnsi="Arial" w:cs="Arial"/>
          <w:color w:val="auto"/>
          <w:sz w:val="32"/>
        </w:rPr>
        <w:t>Inclusion Allies</w:t>
      </w:r>
    </w:p>
    <w:p w14:paraId="06BAD59F" w14:textId="77777777" w:rsidR="008C25E2" w:rsidRPr="008C25E2" w:rsidRDefault="008C25E2" w:rsidP="008C25E2">
      <w:pPr>
        <w:pStyle w:val="Heading1"/>
        <w:jc w:val="center"/>
        <w:rPr>
          <w:rFonts w:ascii="Arial" w:eastAsiaTheme="minorHAnsi" w:hAnsi="Arial" w:cs="Arial"/>
          <w:color w:val="auto"/>
          <w:sz w:val="32"/>
        </w:rPr>
      </w:pPr>
    </w:p>
    <w:p w14:paraId="5F26FF70" w14:textId="6FC22964" w:rsidR="008C25E2" w:rsidRPr="008C25E2" w:rsidRDefault="008C25E2" w:rsidP="008C25E2">
      <w:pPr>
        <w:pStyle w:val="Heading1"/>
        <w:jc w:val="center"/>
        <w:rPr>
          <w:rFonts w:ascii="Arial" w:eastAsiaTheme="minorHAnsi" w:hAnsi="Arial" w:cs="Arial"/>
          <w:color w:val="auto"/>
          <w:sz w:val="32"/>
        </w:rPr>
      </w:pPr>
      <w:r w:rsidRPr="008C25E2">
        <w:rPr>
          <w:rFonts w:ascii="Arial" w:eastAsiaTheme="minorHAnsi" w:hAnsi="Arial" w:cs="Arial"/>
          <w:color w:val="auto"/>
          <w:sz w:val="32"/>
        </w:rPr>
        <w:t>November – December 2025</w:t>
      </w:r>
    </w:p>
    <w:p w14:paraId="3D2D875E" w14:textId="77777777" w:rsidR="008C25E2" w:rsidRDefault="008C25E2" w:rsidP="00CB49DF">
      <w:pPr>
        <w:pStyle w:val="Heading1"/>
        <w:jc w:val="center"/>
        <w:rPr>
          <w:rFonts w:ascii="Arial" w:eastAsiaTheme="minorHAnsi" w:hAnsi="Arial" w:cs="Arial"/>
          <w:color w:val="auto"/>
          <w:sz w:val="32"/>
        </w:rPr>
      </w:pPr>
    </w:p>
    <w:p w14:paraId="7E6832EC" w14:textId="1F69E972" w:rsidR="00E35977" w:rsidRDefault="004252BF" w:rsidP="00CB49DF">
      <w:pPr>
        <w:pStyle w:val="Heading1"/>
        <w:jc w:val="center"/>
        <w:rPr>
          <w:rFonts w:ascii="Arial" w:eastAsiaTheme="minorHAnsi" w:hAnsi="Arial" w:cs="Arial"/>
          <w:color w:val="auto"/>
          <w:sz w:val="32"/>
        </w:rPr>
      </w:pPr>
      <w:r w:rsidRPr="008C25E2">
        <w:rPr>
          <w:rFonts w:ascii="Arial" w:eastAsiaTheme="minorHAnsi" w:hAnsi="Arial" w:cs="Arial"/>
          <w:color w:val="auto"/>
          <w:sz w:val="32"/>
        </w:rPr>
        <w:t>P</w:t>
      </w:r>
      <w:r w:rsidR="00276476" w:rsidRPr="008C25E2">
        <w:rPr>
          <w:rFonts w:ascii="Arial" w:eastAsiaTheme="minorHAnsi" w:hAnsi="Arial" w:cs="Arial"/>
          <w:color w:val="auto"/>
          <w:sz w:val="32"/>
        </w:rPr>
        <w:t xml:space="preserve">rogramme </w:t>
      </w:r>
      <w:r w:rsidRPr="008C25E2">
        <w:rPr>
          <w:rFonts w:ascii="Arial" w:eastAsiaTheme="minorHAnsi" w:hAnsi="Arial" w:cs="Arial"/>
          <w:color w:val="auto"/>
          <w:sz w:val="32"/>
        </w:rPr>
        <w:t>W</w:t>
      </w:r>
      <w:r w:rsidR="00276476" w:rsidRPr="008C25E2">
        <w:rPr>
          <w:rFonts w:ascii="Arial" w:eastAsiaTheme="minorHAnsi" w:hAnsi="Arial" w:cs="Arial"/>
          <w:color w:val="auto"/>
          <w:sz w:val="32"/>
        </w:rPr>
        <w:t>orkbook</w:t>
      </w:r>
    </w:p>
    <w:p w14:paraId="7CEF6BF6" w14:textId="77777777" w:rsidR="008C25E2" w:rsidRPr="008C25E2" w:rsidRDefault="008C25E2" w:rsidP="008C25E2">
      <w:pPr>
        <w:pStyle w:val="Heading2"/>
        <w:rPr>
          <w:lang w:val="en-GB"/>
        </w:rPr>
      </w:pPr>
    </w:p>
    <w:p w14:paraId="0D913733" w14:textId="77777777" w:rsidR="008C25E2" w:rsidRDefault="008C25E2" w:rsidP="008C25E2">
      <w:pPr>
        <w:pStyle w:val="Heading2"/>
        <w:rPr>
          <w:lang w:val="en-GB"/>
        </w:rPr>
      </w:pPr>
    </w:p>
    <w:p w14:paraId="5BC1434D" w14:textId="19E82DA9" w:rsidR="008C25E2" w:rsidRPr="008C25E2" w:rsidRDefault="008C25E2" w:rsidP="008C25E2">
      <w:pPr>
        <w:ind w:firstLine="720"/>
        <w:rPr>
          <w:rFonts w:ascii="Arial" w:hAnsi="Arial" w:cs="Arial"/>
          <w:b/>
          <w:bCs/>
          <w:sz w:val="28"/>
          <w:szCs w:val="28"/>
        </w:rPr>
      </w:pPr>
      <w:r w:rsidRPr="008C25E2">
        <w:rPr>
          <w:rFonts w:ascii="Arial" w:hAnsi="Arial" w:cs="Arial"/>
          <w:b/>
          <w:bCs/>
          <w:sz w:val="28"/>
          <w:szCs w:val="28"/>
        </w:rPr>
        <w:t>Workbook Owner:</w:t>
      </w:r>
      <w:r w:rsidRPr="008C25E2">
        <w:rPr>
          <w:rFonts w:ascii="Arial" w:hAnsi="Arial" w:cs="Arial"/>
          <w:b/>
          <w:bCs/>
          <w:sz w:val="28"/>
          <w:szCs w:val="28"/>
        </w:rPr>
        <w:tab/>
        <w:t>________________________</w:t>
      </w:r>
    </w:p>
    <w:p w14:paraId="0B8F7131" w14:textId="77777777" w:rsidR="008C25E2" w:rsidRPr="008C25E2" w:rsidRDefault="008C25E2" w:rsidP="008C25E2">
      <w:pPr>
        <w:rPr>
          <w:rFonts w:ascii="Arial" w:hAnsi="Arial" w:cs="Arial"/>
          <w:b/>
          <w:bCs/>
          <w:sz w:val="28"/>
          <w:szCs w:val="28"/>
        </w:rPr>
      </w:pPr>
    </w:p>
    <w:p w14:paraId="353BFFE3" w14:textId="5432646D" w:rsidR="008C25E2" w:rsidRPr="008C25E2" w:rsidRDefault="008C25E2" w:rsidP="008C25E2">
      <w:pPr>
        <w:ind w:firstLine="720"/>
        <w:rPr>
          <w:rFonts w:ascii="Arial" w:hAnsi="Arial" w:cs="Arial"/>
          <w:b/>
          <w:bCs/>
          <w:sz w:val="28"/>
          <w:szCs w:val="28"/>
        </w:rPr>
      </w:pPr>
      <w:r w:rsidRPr="008C25E2">
        <w:rPr>
          <w:rFonts w:ascii="Arial" w:hAnsi="Arial" w:cs="Arial"/>
          <w:b/>
          <w:bCs/>
          <w:sz w:val="28"/>
          <w:szCs w:val="28"/>
        </w:rPr>
        <w:t>Buddy Name:</w:t>
      </w:r>
      <w:r w:rsidRPr="008C25E2">
        <w:rPr>
          <w:rFonts w:ascii="Arial" w:hAnsi="Arial" w:cs="Arial"/>
          <w:b/>
          <w:bCs/>
          <w:sz w:val="28"/>
          <w:szCs w:val="28"/>
        </w:rPr>
        <w:tab/>
      </w:r>
      <w:r w:rsidRPr="008C25E2">
        <w:rPr>
          <w:rFonts w:ascii="Arial" w:hAnsi="Arial" w:cs="Arial"/>
          <w:b/>
          <w:bCs/>
          <w:sz w:val="28"/>
          <w:szCs w:val="28"/>
        </w:rPr>
        <w:tab/>
        <w:t>________________________</w:t>
      </w:r>
    </w:p>
    <w:p w14:paraId="3156C5DD" w14:textId="77777777" w:rsidR="00CB49DF" w:rsidRPr="008C25E2" w:rsidRDefault="00CB49DF" w:rsidP="00E35977">
      <w:pPr>
        <w:rPr>
          <w:rFonts w:ascii="Arial" w:hAnsi="Arial" w:cs="Arial"/>
          <w:b/>
          <w:bCs/>
          <w:sz w:val="28"/>
          <w:szCs w:val="28"/>
        </w:rPr>
      </w:pPr>
    </w:p>
    <w:p w14:paraId="4F41CBB7" w14:textId="77777777" w:rsidR="008C25E2" w:rsidRPr="002C2465" w:rsidRDefault="008C25E2" w:rsidP="00E35977">
      <w:pPr>
        <w:rPr>
          <w:rFonts w:ascii="Arial" w:hAnsi="Arial" w:cs="Arial"/>
          <w:sz w:val="22"/>
          <w:szCs w:val="22"/>
        </w:rPr>
      </w:pPr>
    </w:p>
    <w:p w14:paraId="145AF836" w14:textId="77777777" w:rsidR="008C25E2" w:rsidRDefault="008C25E2">
      <w:pPr>
        <w:spacing w:after="0" w:line="240" w:lineRule="auto"/>
        <w:rPr>
          <w:rFonts w:ascii="Arial" w:hAnsi="Arial" w:cs="Arial"/>
          <w:sz w:val="24"/>
        </w:rPr>
      </w:pPr>
      <w:r>
        <w:rPr>
          <w:rFonts w:ascii="Arial" w:hAnsi="Arial" w:cs="Arial"/>
          <w:sz w:val="24"/>
        </w:rPr>
        <w:br w:type="page"/>
      </w:r>
    </w:p>
    <w:p w14:paraId="7E7673B4" w14:textId="13508DC2" w:rsidR="006F2B81" w:rsidRPr="008C25E2" w:rsidRDefault="00276476" w:rsidP="00E35977">
      <w:pPr>
        <w:rPr>
          <w:rFonts w:ascii="Arial" w:hAnsi="Arial" w:cs="Arial"/>
          <w:b/>
          <w:bCs/>
          <w:sz w:val="24"/>
        </w:rPr>
      </w:pPr>
      <w:r w:rsidRPr="008C25E2">
        <w:rPr>
          <w:rFonts w:ascii="Arial" w:hAnsi="Arial" w:cs="Arial"/>
          <w:b/>
          <w:bCs/>
          <w:sz w:val="24"/>
        </w:rPr>
        <w:lastRenderedPageBreak/>
        <w:t xml:space="preserve">Welcome to the </w:t>
      </w:r>
      <w:r w:rsidR="00B43DEE" w:rsidRPr="008C25E2">
        <w:rPr>
          <w:rFonts w:ascii="Arial" w:hAnsi="Arial" w:cs="Arial"/>
          <w:b/>
          <w:bCs/>
          <w:sz w:val="24"/>
        </w:rPr>
        <w:t>I</w:t>
      </w:r>
      <w:r w:rsidRPr="008C25E2">
        <w:rPr>
          <w:rFonts w:ascii="Arial" w:hAnsi="Arial" w:cs="Arial"/>
          <w:b/>
          <w:bCs/>
          <w:sz w:val="24"/>
        </w:rPr>
        <w:t xml:space="preserve">nclusion Allies programme. </w:t>
      </w:r>
    </w:p>
    <w:p w14:paraId="2141B6DB" w14:textId="77777777" w:rsidR="00B43DEE" w:rsidRPr="00EE78F3" w:rsidRDefault="00276476" w:rsidP="00E35977">
      <w:pPr>
        <w:rPr>
          <w:rFonts w:ascii="Arial" w:hAnsi="Arial" w:cs="Arial"/>
          <w:sz w:val="24"/>
        </w:rPr>
      </w:pPr>
      <w:r w:rsidRPr="00EE78F3">
        <w:rPr>
          <w:rFonts w:ascii="Arial" w:hAnsi="Arial" w:cs="Arial"/>
          <w:sz w:val="24"/>
        </w:rPr>
        <w:t xml:space="preserve">This workbook contains </w:t>
      </w:r>
      <w:r w:rsidR="008B42C0" w:rsidRPr="00EE78F3">
        <w:rPr>
          <w:rFonts w:ascii="Arial" w:hAnsi="Arial" w:cs="Arial"/>
          <w:sz w:val="24"/>
        </w:rPr>
        <w:t>activities</w:t>
      </w:r>
      <w:r w:rsidR="00FD1C2C" w:rsidRPr="00EE78F3">
        <w:rPr>
          <w:rFonts w:ascii="Arial" w:hAnsi="Arial" w:cs="Arial"/>
          <w:sz w:val="24"/>
        </w:rPr>
        <w:t xml:space="preserve"> for you to complete in between sessions to further your learning. This workbook is yours and for your reference only. You can use it as a word document and type in your thoughts, or you can print it out and scribble on it by hand, whatever works best for you. </w:t>
      </w:r>
    </w:p>
    <w:p w14:paraId="3D0CD103" w14:textId="77777777" w:rsidR="009B3C43" w:rsidRPr="00EE78F3" w:rsidRDefault="009B3C43" w:rsidP="00E35977">
      <w:pPr>
        <w:rPr>
          <w:rFonts w:ascii="Arial" w:eastAsiaTheme="majorEastAsia" w:hAnsi="Arial" w:cs="Arial"/>
          <w:b/>
          <w:bCs/>
          <w:sz w:val="24"/>
        </w:rPr>
      </w:pPr>
    </w:p>
    <w:p w14:paraId="7110A9C6" w14:textId="2E3B893E" w:rsidR="00DA782D" w:rsidRPr="00EE78F3" w:rsidRDefault="00DA782D" w:rsidP="00E35977">
      <w:pPr>
        <w:rPr>
          <w:rFonts w:ascii="Arial" w:eastAsiaTheme="majorEastAsia" w:hAnsi="Arial" w:cs="Arial"/>
          <w:b/>
          <w:bCs/>
          <w:sz w:val="24"/>
        </w:rPr>
      </w:pPr>
      <w:r w:rsidRPr="00EE78F3">
        <w:rPr>
          <w:rFonts w:ascii="Arial" w:eastAsiaTheme="majorEastAsia" w:hAnsi="Arial" w:cs="Arial"/>
          <w:b/>
          <w:bCs/>
          <w:sz w:val="24"/>
        </w:rPr>
        <w:t>Getting the best out of the programme</w:t>
      </w:r>
    </w:p>
    <w:p w14:paraId="274E164E" w14:textId="77777777" w:rsidR="00DA782D" w:rsidRPr="00EE78F3" w:rsidRDefault="00491100" w:rsidP="00E35977">
      <w:pPr>
        <w:rPr>
          <w:rFonts w:ascii="Arial" w:hAnsi="Arial" w:cs="Arial"/>
          <w:sz w:val="24"/>
        </w:rPr>
      </w:pPr>
      <w:r w:rsidRPr="00EE78F3">
        <w:rPr>
          <w:rFonts w:ascii="Arial" w:hAnsi="Arial" w:cs="Arial"/>
          <w:sz w:val="24"/>
        </w:rPr>
        <w:t>You will get the best experience out of this programme if you:</w:t>
      </w:r>
    </w:p>
    <w:p w14:paraId="79BA6E19" w14:textId="15FC4A1A" w:rsidR="00491100" w:rsidRPr="00EE78F3" w:rsidRDefault="00491100" w:rsidP="00491100">
      <w:pPr>
        <w:pStyle w:val="ListParagraph"/>
        <w:numPr>
          <w:ilvl w:val="0"/>
          <w:numId w:val="4"/>
        </w:numPr>
        <w:rPr>
          <w:rFonts w:ascii="Arial" w:hAnsi="Arial" w:cs="Arial"/>
          <w:sz w:val="24"/>
        </w:rPr>
      </w:pPr>
      <w:r w:rsidRPr="00EE78F3">
        <w:rPr>
          <w:rFonts w:ascii="Arial" w:hAnsi="Arial" w:cs="Arial"/>
          <w:sz w:val="24"/>
        </w:rPr>
        <w:t xml:space="preserve">Set aside </w:t>
      </w:r>
      <w:r w:rsidR="00CB49DF" w:rsidRPr="00EE78F3">
        <w:rPr>
          <w:rFonts w:ascii="Arial" w:hAnsi="Arial" w:cs="Arial"/>
          <w:sz w:val="24"/>
        </w:rPr>
        <w:t>a bit of time every w</w:t>
      </w:r>
      <w:r w:rsidRPr="00EE78F3">
        <w:rPr>
          <w:rFonts w:ascii="Arial" w:hAnsi="Arial" w:cs="Arial"/>
          <w:sz w:val="24"/>
        </w:rPr>
        <w:t xml:space="preserve">eek for the </w:t>
      </w:r>
      <w:r w:rsidR="00CB49DF" w:rsidRPr="00EE78F3">
        <w:rPr>
          <w:rFonts w:ascii="Arial" w:hAnsi="Arial" w:cs="Arial"/>
          <w:sz w:val="24"/>
        </w:rPr>
        <w:t xml:space="preserve">5 </w:t>
      </w:r>
      <w:r w:rsidRPr="00EE78F3">
        <w:rPr>
          <w:rFonts w:ascii="Arial" w:hAnsi="Arial" w:cs="Arial"/>
          <w:sz w:val="24"/>
        </w:rPr>
        <w:t>weeks of the programme</w:t>
      </w:r>
      <w:r w:rsidR="000D66FC" w:rsidRPr="00EE78F3">
        <w:rPr>
          <w:rFonts w:ascii="Arial" w:hAnsi="Arial" w:cs="Arial"/>
          <w:sz w:val="24"/>
        </w:rPr>
        <w:t>. Create quiet space where you can concentrate and</w:t>
      </w:r>
      <w:r w:rsidR="00CB49DF" w:rsidRPr="00EE78F3">
        <w:rPr>
          <w:rFonts w:ascii="Arial" w:hAnsi="Arial" w:cs="Arial"/>
          <w:sz w:val="24"/>
        </w:rPr>
        <w:t xml:space="preserve"> do some personal</w:t>
      </w:r>
      <w:r w:rsidR="000D66FC" w:rsidRPr="00EE78F3">
        <w:rPr>
          <w:rFonts w:ascii="Arial" w:hAnsi="Arial" w:cs="Arial"/>
          <w:sz w:val="24"/>
        </w:rPr>
        <w:t xml:space="preserve"> reflect</w:t>
      </w:r>
      <w:r w:rsidR="00CB49DF" w:rsidRPr="00EE78F3">
        <w:rPr>
          <w:rFonts w:ascii="Arial" w:hAnsi="Arial" w:cs="Arial"/>
          <w:sz w:val="24"/>
        </w:rPr>
        <w:t>ion</w:t>
      </w:r>
      <w:r w:rsidR="000D66FC" w:rsidRPr="00EE78F3">
        <w:rPr>
          <w:rFonts w:ascii="Arial" w:hAnsi="Arial" w:cs="Arial"/>
          <w:sz w:val="24"/>
        </w:rPr>
        <w:t>.</w:t>
      </w:r>
      <w:r w:rsidR="00CB49DF" w:rsidRPr="00EE78F3">
        <w:rPr>
          <w:rFonts w:ascii="Arial" w:hAnsi="Arial" w:cs="Arial"/>
          <w:sz w:val="24"/>
        </w:rPr>
        <w:t xml:space="preserve"> You can use this time to:</w:t>
      </w:r>
    </w:p>
    <w:p w14:paraId="7E8C8E4A" w14:textId="07DEBFDD" w:rsidR="00CB49DF" w:rsidRPr="00EE78F3" w:rsidRDefault="00CB49DF" w:rsidP="00CB49DF">
      <w:pPr>
        <w:pStyle w:val="ListParagraph"/>
        <w:numPr>
          <w:ilvl w:val="1"/>
          <w:numId w:val="4"/>
        </w:numPr>
        <w:rPr>
          <w:rFonts w:ascii="Arial" w:hAnsi="Arial" w:cs="Arial"/>
          <w:sz w:val="24"/>
        </w:rPr>
      </w:pPr>
      <w:r w:rsidRPr="00EE78F3">
        <w:rPr>
          <w:rFonts w:ascii="Arial" w:hAnsi="Arial" w:cs="Arial"/>
          <w:sz w:val="24"/>
        </w:rPr>
        <w:t>Read through this workbook</w:t>
      </w:r>
      <w:r w:rsidR="00415F9E" w:rsidRPr="00EE78F3">
        <w:rPr>
          <w:rFonts w:ascii="Arial" w:hAnsi="Arial" w:cs="Arial"/>
          <w:sz w:val="24"/>
        </w:rPr>
        <w:t xml:space="preserve"> and complete the activities</w:t>
      </w:r>
    </w:p>
    <w:p w14:paraId="6BF23508" w14:textId="77777777" w:rsidR="00415F9E" w:rsidRPr="00EE78F3" w:rsidRDefault="00415F9E" w:rsidP="00415F9E">
      <w:pPr>
        <w:pStyle w:val="ListParagraph"/>
        <w:numPr>
          <w:ilvl w:val="1"/>
          <w:numId w:val="4"/>
        </w:numPr>
        <w:rPr>
          <w:rFonts w:ascii="Arial" w:hAnsi="Arial" w:cs="Arial"/>
          <w:sz w:val="24"/>
        </w:rPr>
      </w:pPr>
      <w:r w:rsidRPr="00EE78F3">
        <w:rPr>
          <w:rFonts w:ascii="Arial" w:hAnsi="Arial" w:cs="Arial"/>
          <w:sz w:val="24"/>
        </w:rPr>
        <w:t>Watch the recorded webinars (links below)</w:t>
      </w:r>
    </w:p>
    <w:p w14:paraId="21A9DE23" w14:textId="1D851F4F" w:rsidR="00CB49DF" w:rsidRDefault="00415F9E" w:rsidP="00CB49DF">
      <w:pPr>
        <w:pStyle w:val="ListParagraph"/>
        <w:numPr>
          <w:ilvl w:val="1"/>
          <w:numId w:val="4"/>
        </w:numPr>
        <w:rPr>
          <w:rFonts w:ascii="Arial" w:hAnsi="Arial" w:cs="Arial"/>
          <w:sz w:val="24"/>
        </w:rPr>
      </w:pPr>
      <w:r w:rsidRPr="00EE78F3">
        <w:rPr>
          <w:rFonts w:ascii="Arial" w:hAnsi="Arial" w:cs="Arial"/>
          <w:sz w:val="24"/>
        </w:rPr>
        <w:t>Make notes on</w:t>
      </w:r>
      <w:r w:rsidR="00CB49DF" w:rsidRPr="00EE78F3">
        <w:rPr>
          <w:rFonts w:ascii="Arial" w:hAnsi="Arial" w:cs="Arial"/>
          <w:sz w:val="24"/>
        </w:rPr>
        <w:t xml:space="preserve"> your learning and reflections</w:t>
      </w:r>
    </w:p>
    <w:p w14:paraId="21B04D36" w14:textId="77777777" w:rsidR="00EE78F3" w:rsidRPr="00EE78F3" w:rsidRDefault="00EE78F3" w:rsidP="00EE78F3">
      <w:pPr>
        <w:pStyle w:val="ListParagraph"/>
        <w:ind w:left="1440"/>
        <w:rPr>
          <w:rFonts w:ascii="Arial" w:hAnsi="Arial" w:cs="Arial"/>
          <w:sz w:val="24"/>
        </w:rPr>
      </w:pPr>
    </w:p>
    <w:p w14:paraId="001EA507" w14:textId="65D81342" w:rsidR="000D66FC" w:rsidRDefault="000D66FC" w:rsidP="00491100">
      <w:pPr>
        <w:pStyle w:val="ListParagraph"/>
        <w:numPr>
          <w:ilvl w:val="0"/>
          <w:numId w:val="4"/>
        </w:numPr>
        <w:rPr>
          <w:rFonts w:ascii="Arial" w:hAnsi="Arial" w:cs="Arial"/>
          <w:sz w:val="24"/>
        </w:rPr>
      </w:pPr>
      <w:r w:rsidRPr="00EE78F3">
        <w:rPr>
          <w:rFonts w:ascii="Arial" w:hAnsi="Arial" w:cs="Arial"/>
          <w:sz w:val="24"/>
        </w:rPr>
        <w:t xml:space="preserve">Meet with </w:t>
      </w:r>
      <w:r w:rsidR="00C55B57" w:rsidRPr="00EE78F3">
        <w:rPr>
          <w:rFonts w:ascii="Arial" w:hAnsi="Arial" w:cs="Arial"/>
          <w:sz w:val="24"/>
        </w:rPr>
        <w:t>a</w:t>
      </w:r>
      <w:r w:rsidRPr="00EE78F3">
        <w:rPr>
          <w:rFonts w:ascii="Arial" w:hAnsi="Arial" w:cs="Arial"/>
          <w:sz w:val="24"/>
        </w:rPr>
        <w:t xml:space="preserve"> buddy once a week </w:t>
      </w:r>
      <w:r w:rsidR="002A2533" w:rsidRPr="00EE78F3">
        <w:rPr>
          <w:rFonts w:ascii="Arial" w:hAnsi="Arial" w:cs="Arial"/>
          <w:sz w:val="24"/>
        </w:rPr>
        <w:t>to discuss the activities and reflect on your learning.</w:t>
      </w:r>
      <w:r w:rsidR="00CB49DF" w:rsidRPr="00EE78F3">
        <w:rPr>
          <w:rFonts w:ascii="Arial" w:hAnsi="Arial" w:cs="Arial"/>
          <w:sz w:val="24"/>
        </w:rPr>
        <w:t xml:space="preserve"> You will receive an email introducing you to your buddy – someone on the programme </w:t>
      </w:r>
      <w:proofErr w:type="gramStart"/>
      <w:r w:rsidR="00CB49DF" w:rsidRPr="00EE78F3">
        <w:rPr>
          <w:rFonts w:ascii="Arial" w:hAnsi="Arial" w:cs="Arial"/>
          <w:sz w:val="24"/>
        </w:rPr>
        <w:t>and also</w:t>
      </w:r>
      <w:proofErr w:type="gramEnd"/>
      <w:r w:rsidR="00CB49DF" w:rsidRPr="00EE78F3">
        <w:rPr>
          <w:rFonts w:ascii="Arial" w:hAnsi="Arial" w:cs="Arial"/>
          <w:sz w:val="24"/>
        </w:rPr>
        <w:t xml:space="preserve"> works in one of the organisations in the Gloucestershire ICS</w:t>
      </w:r>
    </w:p>
    <w:p w14:paraId="17619A41" w14:textId="77777777" w:rsidR="00EE78F3" w:rsidRPr="00EE78F3" w:rsidRDefault="00EE78F3" w:rsidP="00EE78F3">
      <w:pPr>
        <w:pStyle w:val="ListParagraph"/>
        <w:rPr>
          <w:rFonts w:ascii="Arial" w:hAnsi="Arial" w:cs="Arial"/>
          <w:sz w:val="24"/>
        </w:rPr>
      </w:pPr>
    </w:p>
    <w:p w14:paraId="32ADBF68" w14:textId="254D061E" w:rsidR="002A2533" w:rsidRPr="00EE78F3" w:rsidRDefault="00077C85" w:rsidP="00703D79">
      <w:pPr>
        <w:pStyle w:val="ListParagraph"/>
        <w:numPr>
          <w:ilvl w:val="0"/>
          <w:numId w:val="4"/>
        </w:numPr>
        <w:rPr>
          <w:rFonts w:ascii="Arial" w:hAnsi="Arial" w:cs="Arial"/>
          <w:sz w:val="24"/>
        </w:rPr>
      </w:pPr>
      <w:r w:rsidRPr="00EE78F3">
        <w:rPr>
          <w:rFonts w:ascii="Arial" w:hAnsi="Arial" w:cs="Arial"/>
          <w:sz w:val="24"/>
        </w:rPr>
        <w:t>Approach th</w:t>
      </w:r>
      <w:r w:rsidR="00CB49DF" w:rsidRPr="00EE78F3">
        <w:rPr>
          <w:rFonts w:ascii="Arial" w:hAnsi="Arial" w:cs="Arial"/>
          <w:sz w:val="24"/>
        </w:rPr>
        <w:t>is</w:t>
      </w:r>
      <w:r w:rsidRPr="00EE78F3">
        <w:rPr>
          <w:rFonts w:ascii="Arial" w:hAnsi="Arial" w:cs="Arial"/>
          <w:sz w:val="24"/>
        </w:rPr>
        <w:t xml:space="preserve"> programme</w:t>
      </w:r>
      <w:r w:rsidR="00CB49DF" w:rsidRPr="00EE78F3">
        <w:rPr>
          <w:rFonts w:ascii="Arial" w:hAnsi="Arial" w:cs="Arial"/>
          <w:sz w:val="24"/>
        </w:rPr>
        <w:t>,</w:t>
      </w:r>
      <w:r w:rsidRPr="00EE78F3">
        <w:rPr>
          <w:rFonts w:ascii="Arial" w:hAnsi="Arial" w:cs="Arial"/>
          <w:sz w:val="24"/>
        </w:rPr>
        <w:t xml:space="preserve"> and your role as an Ally</w:t>
      </w:r>
      <w:r w:rsidR="00CB49DF" w:rsidRPr="00EE78F3">
        <w:rPr>
          <w:rFonts w:ascii="Arial" w:hAnsi="Arial" w:cs="Arial"/>
          <w:sz w:val="24"/>
        </w:rPr>
        <w:t>,</w:t>
      </w:r>
      <w:r w:rsidRPr="00EE78F3">
        <w:rPr>
          <w:rFonts w:ascii="Arial" w:hAnsi="Arial" w:cs="Arial"/>
          <w:sz w:val="24"/>
        </w:rPr>
        <w:t xml:space="preserve"> with </w:t>
      </w:r>
      <w:r w:rsidR="00760B6F" w:rsidRPr="00EE78F3">
        <w:rPr>
          <w:rFonts w:ascii="Arial" w:hAnsi="Arial" w:cs="Arial"/>
          <w:sz w:val="24"/>
        </w:rPr>
        <w:t>curiosity</w:t>
      </w:r>
      <w:r w:rsidRPr="00EE78F3">
        <w:rPr>
          <w:rFonts w:ascii="Arial" w:hAnsi="Arial" w:cs="Arial"/>
          <w:sz w:val="24"/>
        </w:rPr>
        <w:t xml:space="preserve"> and openness. This is just the </w:t>
      </w:r>
      <w:r w:rsidR="00760B6F" w:rsidRPr="00EE78F3">
        <w:rPr>
          <w:rFonts w:ascii="Arial" w:hAnsi="Arial" w:cs="Arial"/>
          <w:sz w:val="24"/>
        </w:rPr>
        <w:t>beginning</w:t>
      </w:r>
      <w:r w:rsidRPr="00EE78F3">
        <w:rPr>
          <w:rFonts w:ascii="Arial" w:hAnsi="Arial" w:cs="Arial"/>
          <w:sz w:val="24"/>
        </w:rPr>
        <w:t xml:space="preserve"> of your learning journey</w:t>
      </w:r>
      <w:r w:rsidR="00703D79" w:rsidRPr="00EE78F3">
        <w:rPr>
          <w:rFonts w:ascii="Arial" w:hAnsi="Arial" w:cs="Arial"/>
          <w:sz w:val="24"/>
        </w:rPr>
        <w:t>: seek out more opportunities to learn.</w:t>
      </w:r>
    </w:p>
    <w:p w14:paraId="0C3D7EF1" w14:textId="77777777" w:rsidR="009B3C43" w:rsidRPr="00EE78F3" w:rsidRDefault="009B3C43" w:rsidP="00E35977">
      <w:pPr>
        <w:rPr>
          <w:rFonts w:ascii="Arial" w:eastAsiaTheme="majorEastAsia" w:hAnsi="Arial" w:cs="Arial"/>
          <w:b/>
          <w:bCs/>
          <w:sz w:val="24"/>
        </w:rPr>
      </w:pPr>
    </w:p>
    <w:p w14:paraId="3C6FB432" w14:textId="74701E0B" w:rsidR="00FD1C2C" w:rsidRPr="00EE78F3" w:rsidRDefault="00FD1C2C" w:rsidP="00E35977">
      <w:pPr>
        <w:rPr>
          <w:rFonts w:ascii="Arial" w:eastAsiaTheme="majorEastAsia" w:hAnsi="Arial" w:cs="Arial"/>
          <w:b/>
          <w:bCs/>
          <w:sz w:val="24"/>
        </w:rPr>
      </w:pPr>
      <w:r w:rsidRPr="00EE78F3">
        <w:rPr>
          <w:rFonts w:ascii="Arial" w:eastAsiaTheme="majorEastAsia" w:hAnsi="Arial" w:cs="Arial"/>
          <w:b/>
          <w:bCs/>
          <w:sz w:val="24"/>
        </w:rPr>
        <w:t>Inclusion Al</w:t>
      </w:r>
      <w:r w:rsidR="00754079" w:rsidRPr="00EE78F3">
        <w:rPr>
          <w:rFonts w:ascii="Arial" w:eastAsiaTheme="majorEastAsia" w:hAnsi="Arial" w:cs="Arial"/>
          <w:b/>
          <w:bCs/>
          <w:sz w:val="24"/>
        </w:rPr>
        <w:t>li</w:t>
      </w:r>
      <w:r w:rsidRPr="00EE78F3">
        <w:rPr>
          <w:rFonts w:ascii="Arial" w:eastAsiaTheme="majorEastAsia" w:hAnsi="Arial" w:cs="Arial"/>
          <w:b/>
          <w:bCs/>
          <w:sz w:val="24"/>
        </w:rPr>
        <w:t>es programme outline</w:t>
      </w:r>
    </w:p>
    <w:p w14:paraId="2460A6CD" w14:textId="6319F80A" w:rsidR="00FD1C2C" w:rsidRPr="00EE78F3" w:rsidRDefault="00A413BE" w:rsidP="00E35977">
      <w:pPr>
        <w:rPr>
          <w:rFonts w:ascii="Arial" w:hAnsi="Arial" w:cs="Arial"/>
          <w:sz w:val="24"/>
        </w:rPr>
      </w:pPr>
      <w:r w:rsidRPr="00EE78F3">
        <w:rPr>
          <w:rFonts w:ascii="Arial" w:hAnsi="Arial" w:cs="Arial"/>
          <w:sz w:val="24"/>
          <w:u w:val="single"/>
        </w:rPr>
        <w:t>Week 1</w:t>
      </w:r>
      <w:r w:rsidR="00EB5CEB" w:rsidRPr="00EE78F3">
        <w:rPr>
          <w:rFonts w:ascii="Arial" w:hAnsi="Arial" w:cs="Arial"/>
          <w:sz w:val="24"/>
          <w:u w:val="single"/>
        </w:rPr>
        <w:t>: Tuesday</w:t>
      </w:r>
      <w:r w:rsidR="00CB49DF" w:rsidRPr="00EE78F3">
        <w:rPr>
          <w:rFonts w:ascii="Arial" w:hAnsi="Arial" w:cs="Arial"/>
          <w:sz w:val="24"/>
          <w:u w:val="single"/>
        </w:rPr>
        <w:t xml:space="preserve"> 1</w:t>
      </w:r>
      <w:r w:rsidR="00EB5CEB" w:rsidRPr="00EE78F3">
        <w:rPr>
          <w:rFonts w:ascii="Arial" w:hAnsi="Arial" w:cs="Arial"/>
          <w:sz w:val="24"/>
          <w:u w:val="single"/>
        </w:rPr>
        <w:t>8</w:t>
      </w:r>
      <w:r w:rsidR="00CB49DF" w:rsidRPr="00EE78F3">
        <w:rPr>
          <w:rFonts w:ascii="Arial" w:hAnsi="Arial" w:cs="Arial"/>
          <w:sz w:val="24"/>
          <w:u w:val="single"/>
          <w:vertAlign w:val="superscript"/>
        </w:rPr>
        <w:t>th</w:t>
      </w:r>
      <w:r w:rsidR="00CB49DF" w:rsidRPr="00EE78F3">
        <w:rPr>
          <w:rFonts w:ascii="Arial" w:hAnsi="Arial" w:cs="Arial"/>
          <w:sz w:val="24"/>
          <w:u w:val="single"/>
        </w:rPr>
        <w:t xml:space="preserve"> </w:t>
      </w:r>
      <w:r w:rsidR="00EB5CEB" w:rsidRPr="00EE78F3">
        <w:rPr>
          <w:rFonts w:ascii="Arial" w:hAnsi="Arial" w:cs="Arial"/>
          <w:sz w:val="24"/>
          <w:u w:val="single"/>
        </w:rPr>
        <w:t xml:space="preserve">November </w:t>
      </w:r>
      <w:r w:rsidR="00CB49DF" w:rsidRPr="00EE78F3">
        <w:rPr>
          <w:rFonts w:ascii="Arial" w:hAnsi="Arial" w:cs="Arial"/>
          <w:sz w:val="24"/>
          <w:u w:val="single"/>
        </w:rPr>
        <w:t>202</w:t>
      </w:r>
      <w:r w:rsidR="00EB5CEB" w:rsidRPr="00EE78F3">
        <w:rPr>
          <w:rFonts w:ascii="Arial" w:hAnsi="Arial" w:cs="Arial"/>
          <w:sz w:val="24"/>
          <w:u w:val="single"/>
        </w:rPr>
        <w:t>5, 10am</w:t>
      </w:r>
      <w:r w:rsidRPr="00EE78F3">
        <w:rPr>
          <w:rFonts w:ascii="Arial" w:hAnsi="Arial" w:cs="Arial"/>
          <w:sz w:val="24"/>
          <w:u w:val="single"/>
        </w:rPr>
        <w:t>:</w:t>
      </w:r>
      <w:r w:rsidRPr="00EE78F3">
        <w:rPr>
          <w:rFonts w:ascii="Arial" w:hAnsi="Arial" w:cs="Arial"/>
          <w:sz w:val="24"/>
        </w:rPr>
        <w:t xml:space="preserve"> ‘Welcome to Inclusion Allies’ </w:t>
      </w:r>
      <w:r w:rsidR="00CB49DF" w:rsidRPr="00EE78F3">
        <w:rPr>
          <w:rFonts w:ascii="Arial" w:hAnsi="Arial" w:cs="Arial"/>
          <w:sz w:val="24"/>
        </w:rPr>
        <w:t xml:space="preserve">live </w:t>
      </w:r>
      <w:r w:rsidRPr="00EE78F3">
        <w:rPr>
          <w:rFonts w:ascii="Arial" w:hAnsi="Arial" w:cs="Arial"/>
          <w:sz w:val="24"/>
        </w:rPr>
        <w:t xml:space="preserve">webinar. This webinar will look at the why, how and what of the Allies programme. It will set you off on your learning journey to become an </w:t>
      </w:r>
      <w:r w:rsidR="000E3DEB" w:rsidRPr="00EE78F3">
        <w:rPr>
          <w:rFonts w:ascii="Arial" w:hAnsi="Arial" w:cs="Arial"/>
          <w:sz w:val="24"/>
        </w:rPr>
        <w:t>Ally and</w:t>
      </w:r>
      <w:r w:rsidR="00FE1082" w:rsidRPr="00EE78F3">
        <w:rPr>
          <w:rFonts w:ascii="Arial" w:hAnsi="Arial" w:cs="Arial"/>
          <w:sz w:val="24"/>
        </w:rPr>
        <w:t xml:space="preserve"> give you some ideas for the positive change you can make as an Ally. </w:t>
      </w:r>
    </w:p>
    <w:p w14:paraId="2AEBC8A3" w14:textId="0D472908" w:rsidR="00EA331E" w:rsidRPr="00EE78F3" w:rsidRDefault="00FE1082" w:rsidP="00E35977">
      <w:pPr>
        <w:rPr>
          <w:rFonts w:ascii="Arial" w:hAnsi="Arial" w:cs="Arial"/>
          <w:sz w:val="24"/>
        </w:rPr>
      </w:pPr>
      <w:r w:rsidRPr="00EE78F3">
        <w:rPr>
          <w:rFonts w:ascii="Arial" w:hAnsi="Arial" w:cs="Arial"/>
          <w:sz w:val="24"/>
          <w:u w:val="single"/>
        </w:rPr>
        <w:t>Week</w:t>
      </w:r>
      <w:r w:rsidR="00CB49DF" w:rsidRPr="00EE78F3">
        <w:rPr>
          <w:rFonts w:ascii="Arial" w:hAnsi="Arial" w:cs="Arial"/>
          <w:sz w:val="24"/>
          <w:u w:val="single"/>
        </w:rPr>
        <w:t>s</w:t>
      </w:r>
      <w:r w:rsidRPr="00EE78F3">
        <w:rPr>
          <w:rFonts w:ascii="Arial" w:hAnsi="Arial" w:cs="Arial"/>
          <w:sz w:val="24"/>
          <w:u w:val="single"/>
        </w:rPr>
        <w:t xml:space="preserve"> 2</w:t>
      </w:r>
      <w:r w:rsidR="00CB49DF" w:rsidRPr="00EE78F3">
        <w:rPr>
          <w:rFonts w:ascii="Arial" w:hAnsi="Arial" w:cs="Arial"/>
          <w:sz w:val="24"/>
          <w:u w:val="single"/>
        </w:rPr>
        <w:t xml:space="preserve">, </w:t>
      </w:r>
      <w:r w:rsidRPr="00EE78F3">
        <w:rPr>
          <w:rFonts w:ascii="Arial" w:hAnsi="Arial" w:cs="Arial"/>
          <w:sz w:val="24"/>
          <w:u w:val="single"/>
        </w:rPr>
        <w:t>3</w:t>
      </w:r>
      <w:r w:rsidR="00415F9E" w:rsidRPr="00EE78F3">
        <w:rPr>
          <w:rFonts w:ascii="Arial" w:hAnsi="Arial" w:cs="Arial"/>
          <w:sz w:val="24"/>
          <w:u w:val="single"/>
        </w:rPr>
        <w:t>,</w:t>
      </w:r>
      <w:r w:rsidR="00CB49DF" w:rsidRPr="00EE78F3">
        <w:rPr>
          <w:rFonts w:ascii="Arial" w:hAnsi="Arial" w:cs="Arial"/>
          <w:sz w:val="24"/>
          <w:u w:val="single"/>
        </w:rPr>
        <w:t xml:space="preserve"> 4</w:t>
      </w:r>
      <w:r w:rsidR="00415F9E" w:rsidRPr="00EE78F3">
        <w:rPr>
          <w:rFonts w:ascii="Arial" w:hAnsi="Arial" w:cs="Arial"/>
          <w:sz w:val="24"/>
          <w:u w:val="single"/>
        </w:rPr>
        <w:t xml:space="preserve"> and 5</w:t>
      </w:r>
      <w:r w:rsidRPr="00EE78F3">
        <w:rPr>
          <w:rFonts w:ascii="Arial" w:hAnsi="Arial" w:cs="Arial"/>
          <w:sz w:val="24"/>
        </w:rPr>
        <w:t>:</w:t>
      </w:r>
      <w:r w:rsidR="00136603" w:rsidRPr="00EE78F3">
        <w:rPr>
          <w:rFonts w:ascii="Arial" w:hAnsi="Arial" w:cs="Arial"/>
          <w:sz w:val="24"/>
        </w:rPr>
        <w:t xml:space="preserve"> </w:t>
      </w:r>
      <w:r w:rsidR="004E01A6" w:rsidRPr="00EE78F3">
        <w:rPr>
          <w:rFonts w:ascii="Arial" w:hAnsi="Arial" w:cs="Arial"/>
          <w:sz w:val="24"/>
        </w:rPr>
        <w:t>We have pre-recorded webinars for you to watch</w:t>
      </w:r>
      <w:r w:rsidR="00EA331E" w:rsidRPr="00EE78F3">
        <w:rPr>
          <w:rFonts w:ascii="Arial" w:hAnsi="Arial" w:cs="Arial"/>
          <w:sz w:val="24"/>
        </w:rPr>
        <w:t xml:space="preserve"> and reflect on, and </w:t>
      </w:r>
      <w:r w:rsidR="00415F9E" w:rsidRPr="00EE78F3">
        <w:rPr>
          <w:rFonts w:ascii="Arial" w:hAnsi="Arial" w:cs="Arial"/>
          <w:sz w:val="24"/>
        </w:rPr>
        <w:t>some light reading and</w:t>
      </w:r>
      <w:r w:rsidR="00EA331E" w:rsidRPr="00EE78F3">
        <w:rPr>
          <w:rFonts w:ascii="Arial" w:hAnsi="Arial" w:cs="Arial"/>
          <w:sz w:val="24"/>
        </w:rPr>
        <w:t xml:space="preserve"> workbook activities. </w:t>
      </w:r>
      <w:r w:rsidR="00CB49DF" w:rsidRPr="00EE78F3">
        <w:rPr>
          <w:rFonts w:ascii="Arial" w:hAnsi="Arial" w:cs="Arial"/>
          <w:sz w:val="24"/>
        </w:rPr>
        <w:t>Y</w:t>
      </w:r>
      <w:r w:rsidR="001F22D3" w:rsidRPr="00EE78F3">
        <w:rPr>
          <w:rFonts w:ascii="Arial" w:hAnsi="Arial" w:cs="Arial"/>
          <w:sz w:val="24"/>
        </w:rPr>
        <w:t>ou will need to:</w:t>
      </w:r>
    </w:p>
    <w:p w14:paraId="327CD79A" w14:textId="285125CF" w:rsidR="001F22D3" w:rsidRPr="00EE78F3" w:rsidRDefault="001F22D3" w:rsidP="00057DE8">
      <w:pPr>
        <w:pStyle w:val="ListParagraph"/>
        <w:numPr>
          <w:ilvl w:val="0"/>
          <w:numId w:val="7"/>
        </w:numPr>
        <w:rPr>
          <w:rFonts w:ascii="Arial" w:hAnsi="Arial" w:cs="Arial"/>
          <w:sz w:val="24"/>
        </w:rPr>
      </w:pPr>
      <w:r w:rsidRPr="00EE78F3">
        <w:rPr>
          <w:rFonts w:ascii="Arial" w:hAnsi="Arial" w:cs="Arial"/>
          <w:sz w:val="24"/>
        </w:rPr>
        <w:t>Watch</w:t>
      </w:r>
      <w:r w:rsidR="00CB49DF" w:rsidRPr="00EE78F3">
        <w:rPr>
          <w:rFonts w:ascii="Arial" w:hAnsi="Arial" w:cs="Arial"/>
          <w:sz w:val="24"/>
        </w:rPr>
        <w:t xml:space="preserve"> the</w:t>
      </w:r>
      <w:r w:rsidRPr="00EE78F3">
        <w:rPr>
          <w:rFonts w:ascii="Arial" w:hAnsi="Arial" w:cs="Arial"/>
          <w:sz w:val="24"/>
        </w:rPr>
        <w:t xml:space="preserve"> </w:t>
      </w:r>
      <w:r w:rsidR="00C54E6A" w:rsidRPr="00EE78F3">
        <w:rPr>
          <w:rFonts w:ascii="Arial" w:hAnsi="Arial" w:cs="Arial"/>
          <w:sz w:val="24"/>
        </w:rPr>
        <w:t>‘</w:t>
      </w:r>
      <w:r w:rsidR="00B265AA" w:rsidRPr="00EE78F3">
        <w:rPr>
          <w:rFonts w:ascii="Arial" w:hAnsi="Arial" w:cs="Arial"/>
          <w:sz w:val="24"/>
        </w:rPr>
        <w:t>Inclusive Language’</w:t>
      </w:r>
      <w:r w:rsidR="00C54E6A" w:rsidRPr="00EE78F3">
        <w:rPr>
          <w:rFonts w:ascii="Arial" w:hAnsi="Arial" w:cs="Arial"/>
          <w:sz w:val="24"/>
        </w:rPr>
        <w:t xml:space="preserve"> </w:t>
      </w:r>
      <w:r w:rsidR="00CB49DF" w:rsidRPr="00EE78F3">
        <w:rPr>
          <w:rFonts w:ascii="Arial" w:hAnsi="Arial" w:cs="Arial"/>
          <w:sz w:val="24"/>
        </w:rPr>
        <w:t xml:space="preserve">recorded </w:t>
      </w:r>
      <w:r w:rsidR="00C54E6A" w:rsidRPr="00EE78F3">
        <w:rPr>
          <w:rFonts w:ascii="Arial" w:hAnsi="Arial" w:cs="Arial"/>
          <w:sz w:val="24"/>
        </w:rPr>
        <w:t xml:space="preserve">webinar </w:t>
      </w:r>
      <w:r w:rsidRPr="00EE78F3">
        <w:rPr>
          <w:rFonts w:ascii="Arial" w:hAnsi="Arial" w:cs="Arial"/>
          <w:sz w:val="24"/>
        </w:rPr>
        <w:t xml:space="preserve">and </w:t>
      </w:r>
      <w:r w:rsidR="00C54E6A" w:rsidRPr="00EE78F3">
        <w:rPr>
          <w:rFonts w:ascii="Arial" w:hAnsi="Arial" w:cs="Arial"/>
          <w:sz w:val="24"/>
        </w:rPr>
        <w:t xml:space="preserve">make notes </w:t>
      </w:r>
    </w:p>
    <w:p w14:paraId="7A68063C" w14:textId="77777777" w:rsidR="00C54E6A" w:rsidRPr="00EE78F3" w:rsidRDefault="00C54E6A" w:rsidP="00057DE8">
      <w:pPr>
        <w:pStyle w:val="ListParagraph"/>
        <w:numPr>
          <w:ilvl w:val="0"/>
          <w:numId w:val="7"/>
        </w:numPr>
        <w:rPr>
          <w:rFonts w:ascii="Arial" w:hAnsi="Arial" w:cs="Arial"/>
          <w:sz w:val="24"/>
        </w:rPr>
      </w:pPr>
      <w:r w:rsidRPr="00EE78F3">
        <w:rPr>
          <w:rFonts w:ascii="Arial" w:hAnsi="Arial" w:cs="Arial"/>
          <w:sz w:val="24"/>
        </w:rPr>
        <w:t>Complete the privilege and bias activities in this workbook</w:t>
      </w:r>
    </w:p>
    <w:p w14:paraId="03C41D18" w14:textId="5E169016" w:rsidR="00C54E6A" w:rsidRPr="00EE78F3" w:rsidRDefault="00C54E6A" w:rsidP="00057DE8">
      <w:pPr>
        <w:pStyle w:val="ListParagraph"/>
        <w:numPr>
          <w:ilvl w:val="0"/>
          <w:numId w:val="7"/>
        </w:numPr>
        <w:rPr>
          <w:rFonts w:ascii="Arial" w:hAnsi="Arial" w:cs="Arial"/>
          <w:sz w:val="24"/>
        </w:rPr>
      </w:pPr>
      <w:r w:rsidRPr="00EE78F3">
        <w:rPr>
          <w:rFonts w:ascii="Arial" w:hAnsi="Arial" w:cs="Arial"/>
          <w:sz w:val="24"/>
        </w:rPr>
        <w:t>Watch</w:t>
      </w:r>
      <w:r w:rsidR="00CB49DF" w:rsidRPr="00EE78F3">
        <w:rPr>
          <w:rFonts w:ascii="Arial" w:hAnsi="Arial" w:cs="Arial"/>
          <w:sz w:val="24"/>
        </w:rPr>
        <w:t xml:space="preserve"> the</w:t>
      </w:r>
      <w:r w:rsidRPr="00EE78F3">
        <w:rPr>
          <w:rFonts w:ascii="Arial" w:hAnsi="Arial" w:cs="Arial"/>
          <w:sz w:val="24"/>
        </w:rPr>
        <w:t xml:space="preserve"> ‘Courageous conversations’</w:t>
      </w:r>
      <w:r w:rsidR="00CB49DF" w:rsidRPr="00EE78F3">
        <w:rPr>
          <w:rFonts w:ascii="Arial" w:hAnsi="Arial" w:cs="Arial"/>
          <w:sz w:val="24"/>
        </w:rPr>
        <w:t xml:space="preserve"> recorded</w:t>
      </w:r>
      <w:r w:rsidRPr="00EE78F3">
        <w:rPr>
          <w:rFonts w:ascii="Arial" w:hAnsi="Arial" w:cs="Arial"/>
          <w:sz w:val="24"/>
        </w:rPr>
        <w:t xml:space="preserve"> webinar and make notes</w:t>
      </w:r>
    </w:p>
    <w:p w14:paraId="7A1110EF" w14:textId="07E651D6" w:rsidR="00CB49DF" w:rsidRPr="00EE78F3" w:rsidRDefault="00CB49DF" w:rsidP="00057DE8">
      <w:pPr>
        <w:pStyle w:val="ListParagraph"/>
        <w:numPr>
          <w:ilvl w:val="0"/>
          <w:numId w:val="7"/>
        </w:numPr>
        <w:rPr>
          <w:rFonts w:ascii="Arial" w:hAnsi="Arial" w:cs="Arial"/>
          <w:sz w:val="24"/>
        </w:rPr>
      </w:pPr>
      <w:r w:rsidRPr="00EE78F3">
        <w:rPr>
          <w:rFonts w:ascii="Arial" w:hAnsi="Arial" w:cs="Arial"/>
          <w:sz w:val="24"/>
        </w:rPr>
        <w:t xml:space="preserve">Arrange short meetups with your Buddy. This can be in person or via MS Teams. These are informal opportunities which give you a chance to get to know </w:t>
      </w:r>
      <w:proofErr w:type="gramStart"/>
      <w:r w:rsidRPr="00EE78F3">
        <w:rPr>
          <w:rFonts w:ascii="Arial" w:hAnsi="Arial" w:cs="Arial"/>
          <w:sz w:val="24"/>
        </w:rPr>
        <w:t>one another, and</w:t>
      </w:r>
      <w:proofErr w:type="gramEnd"/>
      <w:r w:rsidRPr="00EE78F3">
        <w:rPr>
          <w:rFonts w:ascii="Arial" w:hAnsi="Arial" w:cs="Arial"/>
          <w:sz w:val="24"/>
        </w:rPr>
        <w:t xml:space="preserve"> do some reflection on the learning you have undertaken.</w:t>
      </w:r>
    </w:p>
    <w:p w14:paraId="159CC769" w14:textId="0A50DDD3" w:rsidR="00CC70B6" w:rsidRPr="00EE78F3" w:rsidRDefault="00EB5CEB" w:rsidP="00E35977">
      <w:pPr>
        <w:rPr>
          <w:rFonts w:ascii="Arial" w:hAnsi="Arial" w:cs="Arial"/>
          <w:sz w:val="24"/>
        </w:rPr>
      </w:pPr>
      <w:r w:rsidRPr="00EE78F3">
        <w:rPr>
          <w:rFonts w:ascii="Arial" w:hAnsi="Arial" w:cs="Arial"/>
          <w:sz w:val="24"/>
          <w:u w:val="single"/>
        </w:rPr>
        <w:t xml:space="preserve">Tuesday </w:t>
      </w:r>
      <w:r w:rsidR="00CB49DF" w:rsidRPr="00EE78F3">
        <w:rPr>
          <w:rFonts w:ascii="Arial" w:hAnsi="Arial" w:cs="Arial"/>
          <w:sz w:val="24"/>
          <w:u w:val="single"/>
        </w:rPr>
        <w:t>1</w:t>
      </w:r>
      <w:r w:rsidRPr="00EE78F3">
        <w:rPr>
          <w:rFonts w:ascii="Arial" w:hAnsi="Arial" w:cs="Arial"/>
          <w:sz w:val="24"/>
          <w:u w:val="single"/>
        </w:rPr>
        <w:t>6</w:t>
      </w:r>
      <w:r w:rsidR="00CB49DF" w:rsidRPr="00EE78F3">
        <w:rPr>
          <w:rFonts w:ascii="Arial" w:hAnsi="Arial" w:cs="Arial"/>
          <w:sz w:val="24"/>
          <w:u w:val="single"/>
          <w:vertAlign w:val="superscript"/>
        </w:rPr>
        <w:t>th</w:t>
      </w:r>
      <w:r w:rsidR="00CB49DF" w:rsidRPr="00EE78F3">
        <w:rPr>
          <w:rFonts w:ascii="Arial" w:hAnsi="Arial" w:cs="Arial"/>
          <w:sz w:val="24"/>
          <w:u w:val="single"/>
        </w:rPr>
        <w:t xml:space="preserve"> </w:t>
      </w:r>
      <w:r w:rsidRPr="00EE78F3">
        <w:rPr>
          <w:rFonts w:ascii="Arial" w:hAnsi="Arial" w:cs="Arial"/>
          <w:sz w:val="24"/>
          <w:u w:val="single"/>
        </w:rPr>
        <w:t xml:space="preserve">December </w:t>
      </w:r>
      <w:r w:rsidR="00CB49DF" w:rsidRPr="00EE78F3">
        <w:rPr>
          <w:rFonts w:ascii="Arial" w:hAnsi="Arial" w:cs="Arial"/>
          <w:sz w:val="24"/>
          <w:u w:val="single"/>
        </w:rPr>
        <w:t>202</w:t>
      </w:r>
      <w:r w:rsidRPr="00EE78F3">
        <w:rPr>
          <w:rFonts w:ascii="Arial" w:hAnsi="Arial" w:cs="Arial"/>
          <w:sz w:val="24"/>
          <w:u w:val="single"/>
        </w:rPr>
        <w:t>5 (2pm)</w:t>
      </w:r>
      <w:r w:rsidR="00EA331E" w:rsidRPr="00EE78F3">
        <w:rPr>
          <w:rFonts w:ascii="Arial" w:hAnsi="Arial" w:cs="Arial"/>
          <w:sz w:val="24"/>
          <w:u w:val="single"/>
        </w:rPr>
        <w:t>:</w:t>
      </w:r>
      <w:r w:rsidR="00EA331E" w:rsidRPr="00EE78F3">
        <w:rPr>
          <w:rFonts w:ascii="Arial" w:hAnsi="Arial" w:cs="Arial"/>
          <w:sz w:val="24"/>
        </w:rPr>
        <w:t xml:space="preserve"> </w:t>
      </w:r>
      <w:r w:rsidR="00CB49DF" w:rsidRPr="00EE78F3">
        <w:rPr>
          <w:rFonts w:ascii="Arial" w:hAnsi="Arial" w:cs="Arial"/>
          <w:sz w:val="24"/>
        </w:rPr>
        <w:t>‘G</w:t>
      </w:r>
      <w:r w:rsidR="005149F0" w:rsidRPr="00EE78F3">
        <w:rPr>
          <w:rFonts w:ascii="Arial" w:hAnsi="Arial" w:cs="Arial"/>
          <w:sz w:val="24"/>
        </w:rPr>
        <w:t>raduation</w:t>
      </w:r>
      <w:r w:rsidR="00CB49DF" w:rsidRPr="00EE78F3">
        <w:rPr>
          <w:rFonts w:ascii="Arial" w:hAnsi="Arial" w:cs="Arial"/>
          <w:sz w:val="24"/>
        </w:rPr>
        <w:t>’ live webinar</w:t>
      </w:r>
      <w:r w:rsidR="005149F0" w:rsidRPr="00EE78F3">
        <w:rPr>
          <w:rFonts w:ascii="Arial" w:hAnsi="Arial" w:cs="Arial"/>
          <w:sz w:val="24"/>
        </w:rPr>
        <w:t xml:space="preserve">. </w:t>
      </w:r>
      <w:r w:rsidR="00CB49DF" w:rsidRPr="00EE78F3">
        <w:rPr>
          <w:rFonts w:ascii="Arial" w:hAnsi="Arial" w:cs="Arial"/>
          <w:sz w:val="24"/>
        </w:rPr>
        <w:t>This webinar is</w:t>
      </w:r>
      <w:r w:rsidR="00907452" w:rsidRPr="00EE78F3">
        <w:rPr>
          <w:rFonts w:ascii="Arial" w:hAnsi="Arial" w:cs="Arial"/>
          <w:sz w:val="24"/>
        </w:rPr>
        <w:t xml:space="preserve"> a space for you to r</w:t>
      </w:r>
      <w:r w:rsidR="00CC70B6" w:rsidRPr="00EE78F3">
        <w:rPr>
          <w:rFonts w:ascii="Arial" w:hAnsi="Arial" w:cs="Arial"/>
          <w:sz w:val="24"/>
        </w:rPr>
        <w:t>eflect on w</w:t>
      </w:r>
      <w:r w:rsidR="000C5FD4" w:rsidRPr="00EE78F3">
        <w:rPr>
          <w:rFonts w:ascii="Arial" w:hAnsi="Arial" w:cs="Arial"/>
          <w:sz w:val="24"/>
        </w:rPr>
        <w:t>h</w:t>
      </w:r>
      <w:r w:rsidR="00CC70B6" w:rsidRPr="00EE78F3">
        <w:rPr>
          <w:rFonts w:ascii="Arial" w:hAnsi="Arial" w:cs="Arial"/>
          <w:sz w:val="24"/>
        </w:rPr>
        <w:t>at you’ve learnt so far</w:t>
      </w:r>
      <w:r w:rsidR="00F20EF2" w:rsidRPr="00EE78F3">
        <w:rPr>
          <w:rFonts w:ascii="Arial" w:hAnsi="Arial" w:cs="Arial"/>
          <w:sz w:val="24"/>
        </w:rPr>
        <w:t xml:space="preserve"> and celebrate your graduation from the programme. Well done! </w:t>
      </w:r>
      <w:r w:rsidR="00204CBC" w:rsidRPr="00EE78F3">
        <w:rPr>
          <w:rFonts w:ascii="Arial" w:hAnsi="Arial" w:cs="Arial"/>
          <w:sz w:val="24"/>
        </w:rPr>
        <w:t xml:space="preserve">Remember this is not the end of your learning, it is just the beginning. </w:t>
      </w:r>
      <w:r w:rsidR="00F20EF2" w:rsidRPr="00EE78F3">
        <w:rPr>
          <w:rFonts w:ascii="Arial" w:hAnsi="Arial" w:cs="Arial"/>
          <w:sz w:val="24"/>
        </w:rPr>
        <w:t xml:space="preserve"> </w:t>
      </w:r>
    </w:p>
    <w:p w14:paraId="0B6D9C31" w14:textId="3B4605A3" w:rsidR="009B3C43" w:rsidRPr="00EE78F3" w:rsidRDefault="009B3C43" w:rsidP="009B3C43">
      <w:pPr>
        <w:rPr>
          <w:rFonts w:ascii="Arial" w:hAnsi="Arial" w:cs="Arial"/>
          <w:b/>
          <w:bCs/>
          <w:sz w:val="24"/>
        </w:rPr>
      </w:pPr>
      <w:r w:rsidRPr="00EE78F3">
        <w:rPr>
          <w:rFonts w:ascii="Arial" w:hAnsi="Arial" w:cs="Arial"/>
          <w:b/>
          <w:bCs/>
          <w:sz w:val="24"/>
        </w:rPr>
        <w:lastRenderedPageBreak/>
        <w:t>Your Buddy</w:t>
      </w:r>
    </w:p>
    <w:p w14:paraId="070DBC3A" w14:textId="37BC5041" w:rsidR="009B3C43" w:rsidRPr="00EE78F3" w:rsidRDefault="009B3C43" w:rsidP="009B3C43">
      <w:pPr>
        <w:rPr>
          <w:rFonts w:ascii="Arial" w:hAnsi="Arial" w:cs="Arial"/>
          <w:sz w:val="24"/>
        </w:rPr>
      </w:pPr>
      <w:r w:rsidRPr="00EE78F3">
        <w:rPr>
          <w:rFonts w:ascii="Arial" w:hAnsi="Arial" w:cs="Arial"/>
          <w:sz w:val="24"/>
        </w:rPr>
        <w:t>You will be introduced by email to the buddy that you have been assigned to.</w:t>
      </w:r>
    </w:p>
    <w:p w14:paraId="34FAA7EE" w14:textId="52C07BE6" w:rsidR="009B3C43" w:rsidRPr="00EE78F3" w:rsidRDefault="009B3C43" w:rsidP="009B3C43">
      <w:pPr>
        <w:rPr>
          <w:rFonts w:ascii="Arial" w:hAnsi="Arial" w:cs="Arial"/>
          <w:sz w:val="24"/>
        </w:rPr>
      </w:pPr>
      <w:r w:rsidRPr="00EE78F3">
        <w:rPr>
          <w:rFonts w:ascii="Arial" w:hAnsi="Arial" w:cs="Arial"/>
          <w:sz w:val="24"/>
        </w:rPr>
        <w:t xml:space="preserve">We suggest you arrange your weekly buddy meetings as soon as possible. You can use your buddy to talk through the activities and webinars each week, reflect on what you’ve learnt and share in the journey together. This can be a short </w:t>
      </w:r>
      <w:proofErr w:type="gramStart"/>
      <w:r w:rsidRPr="00EE78F3">
        <w:rPr>
          <w:rFonts w:ascii="Arial" w:hAnsi="Arial" w:cs="Arial"/>
          <w:sz w:val="24"/>
        </w:rPr>
        <w:t>meeting</w:t>
      </w:r>
      <w:proofErr w:type="gramEnd"/>
      <w:r w:rsidRPr="00EE78F3">
        <w:rPr>
          <w:rFonts w:ascii="Arial" w:hAnsi="Arial" w:cs="Arial"/>
          <w:sz w:val="24"/>
        </w:rPr>
        <w:t xml:space="preserve"> or Teams call over a cuppa; remember to keep it informal, friendly and remain curious about one another and the contents of the programme.</w:t>
      </w:r>
    </w:p>
    <w:p w14:paraId="5F0FBF40" w14:textId="7C3B2DA8" w:rsidR="00291AC6" w:rsidRPr="00EE78F3" w:rsidRDefault="00415F9E" w:rsidP="00415F9E">
      <w:pPr>
        <w:pBdr>
          <w:bottom w:val="single" w:sz="12" w:space="1" w:color="auto"/>
        </w:pBdr>
        <w:rPr>
          <w:rFonts w:ascii="Arial" w:hAnsi="Arial" w:cs="Arial"/>
          <w:b/>
          <w:bCs/>
          <w:sz w:val="24"/>
        </w:rPr>
      </w:pPr>
      <w:r w:rsidRPr="00EE78F3">
        <w:rPr>
          <w:rFonts w:ascii="Arial" w:hAnsi="Arial" w:cs="Arial"/>
          <w:b/>
          <w:bCs/>
          <w:sz w:val="24"/>
        </w:rPr>
        <w:t xml:space="preserve">We have prepared a proposed schedule </w:t>
      </w:r>
      <w:r w:rsidR="009B3C43" w:rsidRPr="00EE78F3">
        <w:rPr>
          <w:rFonts w:ascii="Arial" w:hAnsi="Arial" w:cs="Arial"/>
          <w:b/>
          <w:bCs/>
          <w:sz w:val="24"/>
        </w:rPr>
        <w:t>for how you might approach the learning activities over the next 5 weeks.</w:t>
      </w:r>
    </w:p>
    <w:p w14:paraId="778B726F" w14:textId="77777777" w:rsidR="009B3C43" w:rsidRPr="00EE78F3" w:rsidRDefault="009B3C43" w:rsidP="00415F9E">
      <w:pPr>
        <w:pBdr>
          <w:bottom w:val="single" w:sz="12" w:space="1" w:color="auto"/>
        </w:pBdr>
        <w:rPr>
          <w:rFonts w:ascii="Arial" w:hAnsi="Arial" w:cs="Arial"/>
          <w:b/>
          <w:bCs/>
          <w:sz w:val="24"/>
        </w:rPr>
      </w:pPr>
    </w:p>
    <w:p w14:paraId="161A2A0D" w14:textId="06BCF530" w:rsidR="009B3C43" w:rsidRPr="00EE78F3" w:rsidRDefault="009B3C43" w:rsidP="009B3C43">
      <w:pPr>
        <w:spacing w:after="0" w:line="240" w:lineRule="auto"/>
        <w:jc w:val="center"/>
        <w:rPr>
          <w:rFonts w:ascii="Arial" w:hAnsi="Arial" w:cs="Arial"/>
          <w:b/>
          <w:bCs/>
          <w:sz w:val="24"/>
          <w:u w:val="single"/>
        </w:rPr>
      </w:pPr>
      <w:r w:rsidRPr="00EE78F3">
        <w:rPr>
          <w:rFonts w:ascii="Arial" w:hAnsi="Arial" w:cs="Arial"/>
          <w:b/>
          <w:bCs/>
          <w:sz w:val="24"/>
          <w:u w:val="single"/>
        </w:rPr>
        <w:t>PROPOSED SCHEDULE</w:t>
      </w:r>
    </w:p>
    <w:p w14:paraId="20FBD725" w14:textId="77777777" w:rsidR="009B3C43" w:rsidRPr="00EE78F3" w:rsidRDefault="009B3C43" w:rsidP="009B3C43">
      <w:pPr>
        <w:spacing w:after="0" w:line="240" w:lineRule="auto"/>
        <w:rPr>
          <w:rFonts w:ascii="Arial" w:hAnsi="Arial" w:cs="Arial"/>
          <w:b/>
          <w:bCs/>
          <w:sz w:val="24"/>
          <w:u w:val="single"/>
        </w:rPr>
      </w:pPr>
    </w:p>
    <w:p w14:paraId="596F3D94" w14:textId="2E1C607C" w:rsidR="00625A3C" w:rsidRPr="00EE78F3" w:rsidRDefault="00625A3C" w:rsidP="009B3C43">
      <w:pPr>
        <w:spacing w:after="0" w:line="240" w:lineRule="auto"/>
        <w:rPr>
          <w:rFonts w:ascii="Arial" w:hAnsi="Arial" w:cs="Arial"/>
          <w:b/>
          <w:bCs/>
          <w:sz w:val="24"/>
          <w:u w:val="single"/>
        </w:rPr>
      </w:pPr>
      <w:r w:rsidRPr="00EE78F3">
        <w:rPr>
          <w:rFonts w:ascii="Arial" w:hAnsi="Arial" w:cs="Arial"/>
          <w:b/>
          <w:bCs/>
          <w:sz w:val="24"/>
          <w:u w:val="single"/>
        </w:rPr>
        <w:t xml:space="preserve">Week </w:t>
      </w:r>
      <w:r w:rsidR="00291AC6" w:rsidRPr="00EE78F3">
        <w:rPr>
          <w:rFonts w:ascii="Arial" w:hAnsi="Arial" w:cs="Arial"/>
          <w:b/>
          <w:bCs/>
          <w:sz w:val="24"/>
          <w:u w:val="single"/>
        </w:rPr>
        <w:t>1</w:t>
      </w:r>
      <w:r w:rsidR="00CB49DF" w:rsidRPr="00EE78F3">
        <w:rPr>
          <w:rFonts w:ascii="Arial" w:hAnsi="Arial" w:cs="Arial"/>
          <w:b/>
          <w:bCs/>
          <w:sz w:val="24"/>
          <w:u w:val="single"/>
        </w:rPr>
        <w:t xml:space="preserve"> – </w:t>
      </w:r>
      <w:r w:rsidR="002C2465" w:rsidRPr="00EE78F3">
        <w:rPr>
          <w:rFonts w:ascii="Arial" w:hAnsi="Arial" w:cs="Arial"/>
          <w:b/>
          <w:bCs/>
          <w:sz w:val="24"/>
          <w:u w:val="single"/>
        </w:rPr>
        <w:t xml:space="preserve">Tuesday </w:t>
      </w:r>
      <w:r w:rsidR="00CB49DF" w:rsidRPr="00EE78F3">
        <w:rPr>
          <w:rFonts w:ascii="Arial" w:hAnsi="Arial" w:cs="Arial"/>
          <w:b/>
          <w:bCs/>
          <w:sz w:val="24"/>
          <w:u w:val="single"/>
        </w:rPr>
        <w:t>1</w:t>
      </w:r>
      <w:r w:rsidR="002C2465" w:rsidRPr="00EE78F3">
        <w:rPr>
          <w:rFonts w:ascii="Arial" w:hAnsi="Arial" w:cs="Arial"/>
          <w:b/>
          <w:bCs/>
          <w:sz w:val="24"/>
          <w:u w:val="single"/>
        </w:rPr>
        <w:t>8</w:t>
      </w:r>
      <w:r w:rsidR="00CB49DF" w:rsidRPr="00EE78F3">
        <w:rPr>
          <w:rFonts w:ascii="Arial" w:hAnsi="Arial" w:cs="Arial"/>
          <w:b/>
          <w:bCs/>
          <w:sz w:val="24"/>
          <w:u w:val="single"/>
          <w:vertAlign w:val="superscript"/>
        </w:rPr>
        <w:t>th</w:t>
      </w:r>
      <w:r w:rsidR="00CB49DF" w:rsidRPr="00EE78F3">
        <w:rPr>
          <w:rFonts w:ascii="Arial" w:hAnsi="Arial" w:cs="Arial"/>
          <w:b/>
          <w:bCs/>
          <w:sz w:val="24"/>
          <w:u w:val="single"/>
        </w:rPr>
        <w:t xml:space="preserve"> </w:t>
      </w:r>
      <w:r w:rsidR="002C2465" w:rsidRPr="00EE78F3">
        <w:rPr>
          <w:rFonts w:ascii="Arial" w:hAnsi="Arial" w:cs="Arial"/>
          <w:b/>
          <w:bCs/>
          <w:sz w:val="24"/>
          <w:u w:val="single"/>
        </w:rPr>
        <w:t>November</w:t>
      </w:r>
      <w:r w:rsidR="00CB49DF" w:rsidRPr="00EE78F3">
        <w:rPr>
          <w:rFonts w:ascii="Arial" w:hAnsi="Arial" w:cs="Arial"/>
          <w:b/>
          <w:bCs/>
          <w:sz w:val="24"/>
          <w:u w:val="single"/>
        </w:rPr>
        <w:t xml:space="preserve"> 202</w:t>
      </w:r>
      <w:r w:rsidR="002C2465" w:rsidRPr="00EE78F3">
        <w:rPr>
          <w:rFonts w:ascii="Arial" w:hAnsi="Arial" w:cs="Arial"/>
          <w:b/>
          <w:bCs/>
          <w:sz w:val="24"/>
          <w:u w:val="single"/>
        </w:rPr>
        <w:t>5</w:t>
      </w:r>
    </w:p>
    <w:p w14:paraId="1B9A388D" w14:textId="3548E6FF" w:rsidR="00214F15" w:rsidRPr="00EE78F3" w:rsidRDefault="00907452" w:rsidP="00E35977">
      <w:pPr>
        <w:rPr>
          <w:rFonts w:ascii="Arial" w:hAnsi="Arial" w:cs="Arial"/>
          <w:sz w:val="24"/>
        </w:rPr>
      </w:pPr>
      <w:r w:rsidRPr="00EE78F3">
        <w:rPr>
          <w:rFonts w:ascii="Arial" w:hAnsi="Arial" w:cs="Arial"/>
          <w:sz w:val="24"/>
        </w:rPr>
        <w:t xml:space="preserve">Your first session introduced you to the Allies programme and </w:t>
      </w:r>
      <w:r w:rsidR="00E12A4A" w:rsidRPr="00EE78F3">
        <w:rPr>
          <w:rFonts w:ascii="Arial" w:hAnsi="Arial" w:cs="Arial"/>
          <w:sz w:val="24"/>
        </w:rPr>
        <w:t xml:space="preserve">what being an Inclusion Ally means. We covered a lot in this first call, so we have included the slides </w:t>
      </w:r>
      <w:r w:rsidR="001817AC" w:rsidRPr="00EE78F3">
        <w:rPr>
          <w:rFonts w:ascii="Arial" w:hAnsi="Arial" w:cs="Arial"/>
          <w:sz w:val="24"/>
        </w:rPr>
        <w:t xml:space="preserve">as an </w:t>
      </w:r>
      <w:r w:rsidR="001817AC" w:rsidRPr="00EE78F3">
        <w:rPr>
          <w:rFonts w:ascii="Arial" w:hAnsi="Arial" w:cs="Arial"/>
          <w:b/>
          <w:bCs/>
          <w:sz w:val="24"/>
        </w:rPr>
        <w:t>appendix</w:t>
      </w:r>
      <w:r w:rsidR="001817AC" w:rsidRPr="00EE78F3">
        <w:rPr>
          <w:rFonts w:ascii="Arial" w:hAnsi="Arial" w:cs="Arial"/>
          <w:sz w:val="24"/>
        </w:rPr>
        <w:t xml:space="preserve"> </w:t>
      </w:r>
      <w:r w:rsidR="00E12A4A" w:rsidRPr="00EE78F3">
        <w:rPr>
          <w:rFonts w:ascii="Arial" w:hAnsi="Arial" w:cs="Arial"/>
          <w:sz w:val="24"/>
        </w:rPr>
        <w:t xml:space="preserve">for you to </w:t>
      </w:r>
      <w:r w:rsidR="00CE6EC8" w:rsidRPr="00EE78F3">
        <w:rPr>
          <w:rFonts w:ascii="Arial" w:hAnsi="Arial" w:cs="Arial"/>
          <w:sz w:val="24"/>
        </w:rPr>
        <w:t>refer</w:t>
      </w:r>
      <w:r w:rsidR="00E12A4A" w:rsidRPr="00EE78F3">
        <w:rPr>
          <w:rFonts w:ascii="Arial" w:hAnsi="Arial" w:cs="Arial"/>
          <w:sz w:val="24"/>
        </w:rPr>
        <w:t xml:space="preserve"> to</w:t>
      </w:r>
      <w:r w:rsidR="009B3C43" w:rsidRPr="00EE78F3">
        <w:rPr>
          <w:rFonts w:ascii="Arial" w:hAnsi="Arial" w:cs="Arial"/>
          <w:sz w:val="24"/>
        </w:rPr>
        <w:t>,</w:t>
      </w:r>
      <w:r w:rsidR="00E12A4A" w:rsidRPr="00EE78F3">
        <w:rPr>
          <w:rFonts w:ascii="Arial" w:hAnsi="Arial" w:cs="Arial"/>
          <w:sz w:val="24"/>
        </w:rPr>
        <w:t xml:space="preserve"> </w:t>
      </w:r>
      <w:r w:rsidR="00E50333" w:rsidRPr="00EE78F3">
        <w:rPr>
          <w:rFonts w:ascii="Arial" w:hAnsi="Arial" w:cs="Arial"/>
          <w:sz w:val="24"/>
        </w:rPr>
        <w:t>when needed.</w:t>
      </w:r>
    </w:p>
    <w:p w14:paraId="78C83CE1" w14:textId="6EADBBED" w:rsidR="007B0043" w:rsidRPr="00EE78F3" w:rsidRDefault="007B0043" w:rsidP="007B0043">
      <w:pPr>
        <w:rPr>
          <w:rFonts w:ascii="Arial" w:hAnsi="Arial" w:cs="Arial"/>
          <w:sz w:val="24"/>
        </w:rPr>
      </w:pPr>
      <w:bookmarkStart w:id="0" w:name="_Hlk145489628"/>
      <w:r w:rsidRPr="00EE78F3">
        <w:rPr>
          <w:rFonts w:ascii="Arial" w:hAnsi="Arial" w:cs="Arial"/>
          <w:b/>
          <w:bCs/>
          <w:sz w:val="24"/>
        </w:rPr>
        <w:t xml:space="preserve">Buddy meetup week 1 </w:t>
      </w:r>
      <w:r w:rsidRPr="00EE78F3">
        <w:rPr>
          <w:rFonts w:ascii="Arial" w:hAnsi="Arial" w:cs="Arial"/>
          <w:sz w:val="24"/>
        </w:rPr>
        <w:t>– say hello, get to know one another a bit. Explore what you’re both looking forward to? What are your reflections on the content of the ‘Welcome to Inclusion Allies’ live webinar?</w:t>
      </w:r>
    </w:p>
    <w:bookmarkEnd w:id="0"/>
    <w:p w14:paraId="3741581B" w14:textId="77777777" w:rsidR="009B3C43" w:rsidRPr="00EE78F3" w:rsidRDefault="009B3C43" w:rsidP="007847AE">
      <w:pPr>
        <w:rPr>
          <w:rFonts w:ascii="Arial" w:hAnsi="Arial" w:cs="Arial"/>
          <w:b/>
          <w:bCs/>
          <w:sz w:val="24"/>
          <w:u w:val="single"/>
        </w:rPr>
      </w:pPr>
    </w:p>
    <w:p w14:paraId="21491B46" w14:textId="727FE2FC" w:rsidR="007B0043" w:rsidRPr="00EE78F3" w:rsidRDefault="007B0043" w:rsidP="007847AE">
      <w:pPr>
        <w:rPr>
          <w:rFonts w:ascii="Arial" w:hAnsi="Arial" w:cs="Arial"/>
          <w:b/>
          <w:bCs/>
          <w:sz w:val="24"/>
          <w:u w:val="single"/>
        </w:rPr>
      </w:pPr>
      <w:r w:rsidRPr="00EE78F3">
        <w:rPr>
          <w:rFonts w:ascii="Arial" w:hAnsi="Arial" w:cs="Arial"/>
          <w:b/>
          <w:bCs/>
          <w:sz w:val="24"/>
          <w:u w:val="single"/>
        </w:rPr>
        <w:t xml:space="preserve">Week 2 – commencing </w:t>
      </w:r>
      <w:r w:rsidR="002C2465" w:rsidRPr="00EE78F3">
        <w:rPr>
          <w:rFonts w:ascii="Arial" w:hAnsi="Arial" w:cs="Arial"/>
          <w:b/>
          <w:bCs/>
          <w:sz w:val="24"/>
          <w:u w:val="single"/>
        </w:rPr>
        <w:t>Monday 24</w:t>
      </w:r>
      <w:r w:rsidRPr="00EE78F3">
        <w:rPr>
          <w:rFonts w:ascii="Arial" w:hAnsi="Arial" w:cs="Arial"/>
          <w:b/>
          <w:bCs/>
          <w:sz w:val="24"/>
          <w:u w:val="single"/>
          <w:vertAlign w:val="superscript"/>
        </w:rPr>
        <w:t>th</w:t>
      </w:r>
      <w:r w:rsidRPr="00EE78F3">
        <w:rPr>
          <w:rFonts w:ascii="Arial" w:hAnsi="Arial" w:cs="Arial"/>
          <w:b/>
          <w:bCs/>
          <w:sz w:val="24"/>
          <w:u w:val="single"/>
        </w:rPr>
        <w:t xml:space="preserve"> </w:t>
      </w:r>
      <w:r w:rsidR="002C2465" w:rsidRPr="00EE78F3">
        <w:rPr>
          <w:rFonts w:ascii="Arial" w:hAnsi="Arial" w:cs="Arial"/>
          <w:b/>
          <w:bCs/>
          <w:sz w:val="24"/>
          <w:u w:val="single"/>
        </w:rPr>
        <w:t>November</w:t>
      </w:r>
      <w:r w:rsidRPr="00EE78F3">
        <w:rPr>
          <w:rFonts w:ascii="Arial" w:hAnsi="Arial" w:cs="Arial"/>
          <w:b/>
          <w:bCs/>
          <w:sz w:val="24"/>
          <w:u w:val="single"/>
        </w:rPr>
        <w:t xml:space="preserve"> 202</w:t>
      </w:r>
      <w:r w:rsidR="002C2465" w:rsidRPr="00EE78F3">
        <w:rPr>
          <w:rFonts w:ascii="Arial" w:hAnsi="Arial" w:cs="Arial"/>
          <w:b/>
          <w:bCs/>
          <w:sz w:val="24"/>
          <w:u w:val="single"/>
        </w:rPr>
        <w:t>5</w:t>
      </w:r>
    </w:p>
    <w:p w14:paraId="3EBCCB6B" w14:textId="77777777" w:rsidR="00576ADE" w:rsidRPr="00EE78F3" w:rsidRDefault="007B0043" w:rsidP="007847AE">
      <w:pPr>
        <w:rPr>
          <w:rFonts w:ascii="Arial" w:hAnsi="Arial" w:cs="Arial"/>
          <w:sz w:val="24"/>
        </w:rPr>
      </w:pPr>
      <w:r w:rsidRPr="00EE78F3">
        <w:rPr>
          <w:rFonts w:ascii="Arial" w:hAnsi="Arial" w:cs="Arial"/>
          <w:sz w:val="24"/>
        </w:rPr>
        <w:t>Plan time in your diary to</w:t>
      </w:r>
      <w:r w:rsidR="00576ADE" w:rsidRPr="00EE78F3">
        <w:rPr>
          <w:rFonts w:ascii="Arial" w:hAnsi="Arial" w:cs="Arial"/>
          <w:sz w:val="24"/>
        </w:rPr>
        <w:t>:</w:t>
      </w:r>
    </w:p>
    <w:p w14:paraId="132FA49E" w14:textId="1B959CD3" w:rsidR="007B0043" w:rsidRPr="00EE78F3" w:rsidRDefault="00576ADE" w:rsidP="00576ADE">
      <w:pPr>
        <w:pStyle w:val="ListParagraph"/>
        <w:numPr>
          <w:ilvl w:val="0"/>
          <w:numId w:val="12"/>
        </w:numPr>
        <w:rPr>
          <w:rFonts w:ascii="Arial" w:hAnsi="Arial" w:cs="Arial"/>
          <w:sz w:val="24"/>
        </w:rPr>
      </w:pPr>
      <w:r w:rsidRPr="00EE78F3">
        <w:rPr>
          <w:rFonts w:ascii="Arial" w:hAnsi="Arial" w:cs="Arial"/>
          <w:sz w:val="24"/>
        </w:rPr>
        <w:t>W</w:t>
      </w:r>
      <w:r w:rsidR="007B0043" w:rsidRPr="00EE78F3">
        <w:rPr>
          <w:rFonts w:ascii="Arial" w:hAnsi="Arial" w:cs="Arial"/>
          <w:sz w:val="24"/>
        </w:rPr>
        <w:t>atch the first recorded webinar ‘</w:t>
      </w:r>
      <w:r w:rsidR="007B0043" w:rsidRPr="00EE78F3">
        <w:rPr>
          <w:rFonts w:ascii="Arial" w:hAnsi="Arial" w:cs="Arial"/>
          <w:b/>
          <w:bCs/>
          <w:sz w:val="24"/>
        </w:rPr>
        <w:t>Inclusive language’</w:t>
      </w:r>
      <w:r w:rsidR="00380732" w:rsidRPr="00EE78F3">
        <w:rPr>
          <w:rFonts w:ascii="Arial" w:hAnsi="Arial" w:cs="Arial"/>
          <w:b/>
          <w:bCs/>
          <w:sz w:val="24"/>
        </w:rPr>
        <w:t xml:space="preserve"> </w:t>
      </w:r>
      <w:r w:rsidR="00380732" w:rsidRPr="00EE78F3">
        <w:rPr>
          <w:rFonts w:ascii="Arial" w:hAnsi="Arial" w:cs="Arial"/>
          <w:sz w:val="24"/>
        </w:rPr>
        <w:t>(length: 27 minutes)</w:t>
      </w:r>
      <w:r w:rsidR="00431CF9" w:rsidRPr="00EE78F3">
        <w:rPr>
          <w:rFonts w:ascii="Arial" w:hAnsi="Arial" w:cs="Arial"/>
          <w:sz w:val="24"/>
        </w:rPr>
        <w:t xml:space="preserve">: </w:t>
      </w:r>
      <w:r w:rsidR="00380732" w:rsidRPr="00EE78F3">
        <w:rPr>
          <w:rFonts w:ascii="Arial" w:hAnsi="Arial" w:cs="Arial"/>
          <w:sz w:val="24"/>
        </w:rPr>
        <w:br/>
      </w:r>
      <w:hyperlink r:id="rId11" w:history="1">
        <w:r w:rsidR="0018611F" w:rsidRPr="00EE78F3">
          <w:rPr>
            <w:rStyle w:val="Hyperlink"/>
            <w:rFonts w:ascii="Arial" w:hAnsi="Arial" w:cs="Arial"/>
            <w:sz w:val="24"/>
          </w:rPr>
          <w:t xml:space="preserve">Inclusion Allies - Session 2 - </w:t>
        </w:r>
        <w:proofErr w:type="spellStart"/>
        <w:r w:rsidR="0018611F" w:rsidRPr="00EE78F3">
          <w:rPr>
            <w:rStyle w:val="Hyperlink"/>
            <w:rFonts w:ascii="Arial" w:hAnsi="Arial" w:cs="Arial"/>
            <w:sz w:val="24"/>
          </w:rPr>
          <w:t>Self directed</w:t>
        </w:r>
        <w:proofErr w:type="spellEnd"/>
        <w:r w:rsidR="0018611F" w:rsidRPr="00EE78F3">
          <w:rPr>
            <w:rStyle w:val="Hyperlink"/>
            <w:rFonts w:ascii="Arial" w:hAnsi="Arial" w:cs="Arial"/>
            <w:sz w:val="24"/>
          </w:rPr>
          <w:t xml:space="preserve"> le</w:t>
        </w:r>
        <w:r w:rsidR="0018611F" w:rsidRPr="00EE78F3">
          <w:rPr>
            <w:rStyle w:val="Hyperlink"/>
            <w:rFonts w:ascii="Arial" w:hAnsi="Arial" w:cs="Arial"/>
            <w:sz w:val="24"/>
          </w:rPr>
          <w:t>a</w:t>
        </w:r>
        <w:r w:rsidR="0018611F" w:rsidRPr="00EE78F3">
          <w:rPr>
            <w:rStyle w:val="Hyperlink"/>
            <w:rFonts w:ascii="Arial" w:hAnsi="Arial" w:cs="Arial"/>
            <w:sz w:val="24"/>
          </w:rPr>
          <w:t>rning - YouTube</w:t>
        </w:r>
      </w:hyperlink>
      <w:r w:rsidR="0018611F" w:rsidRPr="00EE78F3">
        <w:rPr>
          <w:rFonts w:ascii="Arial" w:hAnsi="Arial" w:cs="Arial"/>
          <w:sz w:val="24"/>
        </w:rPr>
        <w:t xml:space="preserve"> </w:t>
      </w:r>
    </w:p>
    <w:p w14:paraId="2AD176E0" w14:textId="69FD6AA9" w:rsidR="007B0043" w:rsidRPr="00EE78F3" w:rsidRDefault="007B0043" w:rsidP="007B0043">
      <w:pPr>
        <w:rPr>
          <w:rFonts w:ascii="Arial" w:hAnsi="Arial" w:cs="Arial"/>
          <w:sz w:val="24"/>
        </w:rPr>
      </w:pPr>
      <w:r w:rsidRPr="00EE78F3">
        <w:rPr>
          <w:rFonts w:ascii="Arial" w:hAnsi="Arial" w:cs="Arial"/>
          <w:sz w:val="24"/>
        </w:rPr>
        <w:t xml:space="preserve">As you watch the webinar, make sure to pause it when instructed and reflect on the questions being asked. You can make notes at the end of this workbook if you wish. </w:t>
      </w:r>
      <w:r w:rsidR="008F214F" w:rsidRPr="00EE78F3">
        <w:rPr>
          <w:rFonts w:ascii="Arial" w:hAnsi="Arial" w:cs="Arial"/>
          <w:sz w:val="24"/>
        </w:rPr>
        <w:t>The link</w:t>
      </w:r>
      <w:r w:rsidR="00B14F50" w:rsidRPr="00EE78F3">
        <w:rPr>
          <w:rFonts w:ascii="Arial" w:hAnsi="Arial" w:cs="Arial"/>
          <w:sz w:val="24"/>
        </w:rPr>
        <w:t xml:space="preserve"> referenced in the video </w:t>
      </w:r>
      <w:proofErr w:type="gramStart"/>
      <w:r w:rsidR="00B14F50" w:rsidRPr="00EE78F3">
        <w:rPr>
          <w:rFonts w:ascii="Arial" w:hAnsi="Arial" w:cs="Arial"/>
          <w:sz w:val="24"/>
        </w:rPr>
        <w:t xml:space="preserve">are </w:t>
      </w:r>
      <w:r w:rsidR="008F214F" w:rsidRPr="00EE78F3">
        <w:rPr>
          <w:rFonts w:ascii="Arial" w:hAnsi="Arial" w:cs="Arial"/>
          <w:sz w:val="24"/>
        </w:rPr>
        <w:t>is</w:t>
      </w:r>
      <w:proofErr w:type="gramEnd"/>
      <w:r w:rsidR="008F214F" w:rsidRPr="00EE78F3">
        <w:rPr>
          <w:rFonts w:ascii="Arial" w:hAnsi="Arial" w:cs="Arial"/>
          <w:sz w:val="24"/>
        </w:rPr>
        <w:t xml:space="preserve"> here</w:t>
      </w:r>
      <w:r w:rsidR="00B14F50" w:rsidRPr="00EE78F3">
        <w:rPr>
          <w:rFonts w:ascii="Arial" w:hAnsi="Arial" w:cs="Arial"/>
          <w:sz w:val="24"/>
        </w:rPr>
        <w:t xml:space="preserve">: </w:t>
      </w:r>
      <w:hyperlink r:id="rId12" w:history="1">
        <w:r w:rsidR="00B14F50" w:rsidRPr="00EE78F3">
          <w:rPr>
            <w:rStyle w:val="Hyperlink"/>
            <w:rFonts w:ascii="Arial" w:hAnsi="Arial" w:cs="Arial"/>
            <w:sz w:val="24"/>
          </w:rPr>
          <w:t>https://www.bbc.co.uk/new</w:t>
        </w:r>
        <w:r w:rsidR="00B14F50" w:rsidRPr="00EE78F3">
          <w:rPr>
            <w:rStyle w:val="Hyperlink"/>
            <w:rFonts w:ascii="Arial" w:hAnsi="Arial" w:cs="Arial"/>
            <w:sz w:val="24"/>
          </w:rPr>
          <w:t>s</w:t>
        </w:r>
        <w:r w:rsidR="00B14F50" w:rsidRPr="00EE78F3">
          <w:rPr>
            <w:rStyle w:val="Hyperlink"/>
            <w:rFonts w:ascii="Arial" w:hAnsi="Arial" w:cs="Arial"/>
            <w:sz w:val="24"/>
          </w:rPr>
          <w:t>/uk-53194376</w:t>
        </w:r>
      </w:hyperlink>
    </w:p>
    <w:p w14:paraId="69E2A808" w14:textId="77777777" w:rsidR="00B14F50" w:rsidRPr="00EE78F3" w:rsidRDefault="00B14F50" w:rsidP="007B0043">
      <w:pPr>
        <w:rPr>
          <w:rFonts w:ascii="Arial" w:hAnsi="Arial" w:cs="Arial"/>
          <w:sz w:val="24"/>
        </w:rPr>
      </w:pPr>
    </w:p>
    <w:p w14:paraId="437AE886" w14:textId="6D54DFF1" w:rsidR="007B0043" w:rsidRPr="00EE78F3" w:rsidRDefault="008B795E" w:rsidP="00576ADE">
      <w:pPr>
        <w:pStyle w:val="ListParagraph"/>
        <w:numPr>
          <w:ilvl w:val="0"/>
          <w:numId w:val="12"/>
        </w:numPr>
        <w:rPr>
          <w:rFonts w:ascii="Arial" w:hAnsi="Arial" w:cs="Arial"/>
          <w:sz w:val="24"/>
        </w:rPr>
      </w:pPr>
      <w:r w:rsidRPr="00EE78F3">
        <w:rPr>
          <w:rFonts w:ascii="Arial" w:hAnsi="Arial" w:cs="Arial"/>
          <w:sz w:val="24"/>
        </w:rPr>
        <w:t xml:space="preserve">Complete </w:t>
      </w:r>
      <w:r w:rsidR="00576ADE" w:rsidRPr="00EE78F3">
        <w:rPr>
          <w:rFonts w:ascii="Arial" w:hAnsi="Arial" w:cs="Arial"/>
          <w:b/>
          <w:bCs/>
          <w:sz w:val="24"/>
        </w:rPr>
        <w:t>S</w:t>
      </w:r>
      <w:r w:rsidRPr="00EE78F3">
        <w:rPr>
          <w:rFonts w:ascii="Arial" w:hAnsi="Arial" w:cs="Arial"/>
          <w:b/>
          <w:bCs/>
          <w:sz w:val="24"/>
        </w:rPr>
        <w:t>ection</w:t>
      </w:r>
      <w:r w:rsidR="00576ADE" w:rsidRPr="00EE78F3">
        <w:rPr>
          <w:rFonts w:ascii="Arial" w:hAnsi="Arial" w:cs="Arial"/>
          <w:b/>
          <w:bCs/>
          <w:sz w:val="24"/>
        </w:rPr>
        <w:t xml:space="preserve"> 1: Privilege</w:t>
      </w:r>
      <w:r w:rsidR="00431CF9" w:rsidRPr="00EE78F3">
        <w:rPr>
          <w:rFonts w:ascii="Arial" w:hAnsi="Arial" w:cs="Arial"/>
          <w:sz w:val="24"/>
        </w:rPr>
        <w:t xml:space="preserve"> (reading and activities)</w:t>
      </w:r>
      <w:r w:rsidRPr="00EE78F3">
        <w:rPr>
          <w:rFonts w:ascii="Arial" w:hAnsi="Arial" w:cs="Arial"/>
          <w:sz w:val="24"/>
        </w:rPr>
        <w:t xml:space="preserve"> which </w:t>
      </w:r>
      <w:r w:rsidR="00576ADE" w:rsidRPr="00EE78F3">
        <w:rPr>
          <w:rFonts w:ascii="Arial" w:hAnsi="Arial" w:cs="Arial"/>
          <w:sz w:val="24"/>
        </w:rPr>
        <w:t>is</w:t>
      </w:r>
      <w:r w:rsidRPr="00EE78F3">
        <w:rPr>
          <w:rFonts w:ascii="Arial" w:hAnsi="Arial" w:cs="Arial"/>
          <w:sz w:val="24"/>
        </w:rPr>
        <w:t xml:space="preserve"> </w:t>
      </w:r>
      <w:r w:rsidR="00576ADE" w:rsidRPr="00EE78F3">
        <w:rPr>
          <w:rFonts w:ascii="Arial" w:hAnsi="Arial" w:cs="Arial"/>
          <w:sz w:val="24"/>
        </w:rPr>
        <w:t>further down the workbook</w:t>
      </w:r>
      <w:r w:rsidR="009B3C43" w:rsidRPr="00EE78F3">
        <w:rPr>
          <w:rFonts w:ascii="Arial" w:hAnsi="Arial" w:cs="Arial"/>
          <w:sz w:val="24"/>
        </w:rPr>
        <w:t xml:space="preserve"> (page 4)</w:t>
      </w:r>
      <w:r w:rsidR="00576ADE" w:rsidRPr="00EE78F3">
        <w:rPr>
          <w:rFonts w:ascii="Arial" w:hAnsi="Arial" w:cs="Arial"/>
          <w:sz w:val="24"/>
        </w:rPr>
        <w:t>. Note that you can do Privilege activity 1 alone or with your Buddy.</w:t>
      </w:r>
    </w:p>
    <w:p w14:paraId="2F4CA390" w14:textId="295057E9" w:rsidR="00431CF9" w:rsidRPr="00EE78F3" w:rsidRDefault="00431CF9" w:rsidP="007847AE">
      <w:pPr>
        <w:rPr>
          <w:rFonts w:ascii="Arial" w:hAnsi="Arial" w:cs="Arial"/>
          <w:sz w:val="24"/>
        </w:rPr>
      </w:pPr>
      <w:r w:rsidRPr="00EE78F3">
        <w:rPr>
          <w:rFonts w:ascii="Arial" w:hAnsi="Arial" w:cs="Arial"/>
          <w:b/>
          <w:bCs/>
          <w:sz w:val="24"/>
        </w:rPr>
        <w:t>Buddy meetup week</w:t>
      </w:r>
      <w:r w:rsidR="00576ADE" w:rsidRPr="00EE78F3">
        <w:rPr>
          <w:rFonts w:ascii="Arial" w:hAnsi="Arial" w:cs="Arial"/>
          <w:b/>
          <w:bCs/>
          <w:sz w:val="24"/>
        </w:rPr>
        <w:t xml:space="preserve"> 2</w:t>
      </w:r>
      <w:r w:rsidRPr="00EE78F3">
        <w:rPr>
          <w:rFonts w:ascii="Arial" w:hAnsi="Arial" w:cs="Arial"/>
          <w:sz w:val="24"/>
        </w:rPr>
        <w:t xml:space="preserve"> – discuss the privilege activities and inclusive language webinar</w:t>
      </w:r>
    </w:p>
    <w:p w14:paraId="362C6FCD" w14:textId="0C997327" w:rsidR="007B0043" w:rsidRPr="00EE78F3" w:rsidRDefault="007B0043" w:rsidP="007847AE">
      <w:pPr>
        <w:rPr>
          <w:rFonts w:ascii="Arial" w:hAnsi="Arial" w:cs="Arial"/>
          <w:b/>
          <w:bCs/>
          <w:sz w:val="24"/>
          <w:u w:val="single"/>
        </w:rPr>
      </w:pPr>
      <w:r w:rsidRPr="00EE78F3">
        <w:rPr>
          <w:rFonts w:ascii="Arial" w:hAnsi="Arial" w:cs="Arial"/>
          <w:b/>
          <w:bCs/>
          <w:sz w:val="24"/>
          <w:u w:val="single"/>
        </w:rPr>
        <w:t xml:space="preserve">Week 3 – commencing </w:t>
      </w:r>
      <w:r w:rsidR="002C2465" w:rsidRPr="00EE78F3">
        <w:rPr>
          <w:rFonts w:ascii="Arial" w:hAnsi="Arial" w:cs="Arial"/>
          <w:b/>
          <w:bCs/>
          <w:sz w:val="24"/>
          <w:u w:val="single"/>
        </w:rPr>
        <w:t>Mon</w:t>
      </w:r>
      <w:r w:rsidRPr="00EE78F3">
        <w:rPr>
          <w:rFonts w:ascii="Arial" w:hAnsi="Arial" w:cs="Arial"/>
          <w:b/>
          <w:bCs/>
          <w:sz w:val="24"/>
          <w:u w:val="single"/>
        </w:rPr>
        <w:t xml:space="preserve">day </w:t>
      </w:r>
      <w:r w:rsidR="002C2465" w:rsidRPr="00EE78F3">
        <w:rPr>
          <w:rFonts w:ascii="Arial" w:hAnsi="Arial" w:cs="Arial"/>
          <w:b/>
          <w:bCs/>
          <w:sz w:val="24"/>
          <w:u w:val="single"/>
        </w:rPr>
        <w:t>1</w:t>
      </w:r>
      <w:r w:rsidR="002C2465" w:rsidRPr="00EE78F3">
        <w:rPr>
          <w:rFonts w:ascii="Arial" w:hAnsi="Arial" w:cs="Arial"/>
          <w:b/>
          <w:bCs/>
          <w:sz w:val="24"/>
          <w:u w:val="single"/>
          <w:vertAlign w:val="superscript"/>
        </w:rPr>
        <w:t>st</w:t>
      </w:r>
      <w:r w:rsidR="002C2465" w:rsidRPr="00EE78F3">
        <w:rPr>
          <w:rFonts w:ascii="Arial" w:hAnsi="Arial" w:cs="Arial"/>
          <w:b/>
          <w:bCs/>
          <w:sz w:val="24"/>
          <w:u w:val="single"/>
        </w:rPr>
        <w:t xml:space="preserve"> December</w:t>
      </w:r>
      <w:r w:rsidRPr="00EE78F3">
        <w:rPr>
          <w:rFonts w:ascii="Arial" w:hAnsi="Arial" w:cs="Arial"/>
          <w:b/>
          <w:bCs/>
          <w:sz w:val="24"/>
          <w:u w:val="single"/>
        </w:rPr>
        <w:t xml:space="preserve"> 202</w:t>
      </w:r>
      <w:r w:rsidR="002C2465" w:rsidRPr="00EE78F3">
        <w:rPr>
          <w:rFonts w:ascii="Arial" w:hAnsi="Arial" w:cs="Arial"/>
          <w:b/>
          <w:bCs/>
          <w:sz w:val="24"/>
          <w:u w:val="single"/>
        </w:rPr>
        <w:t>5</w:t>
      </w:r>
    </w:p>
    <w:p w14:paraId="33AF0D4A" w14:textId="19E638A5" w:rsidR="007B0043" w:rsidRPr="00EE78F3" w:rsidRDefault="00576ADE" w:rsidP="007847AE">
      <w:pPr>
        <w:rPr>
          <w:rFonts w:ascii="Arial" w:hAnsi="Arial" w:cs="Arial"/>
          <w:sz w:val="24"/>
        </w:rPr>
      </w:pPr>
      <w:r w:rsidRPr="00EE78F3">
        <w:rPr>
          <w:rFonts w:ascii="Arial" w:hAnsi="Arial" w:cs="Arial"/>
          <w:sz w:val="24"/>
        </w:rPr>
        <w:t>Plan time in your diary to:</w:t>
      </w:r>
    </w:p>
    <w:p w14:paraId="3017D767" w14:textId="7F1D5400" w:rsidR="00576ADE" w:rsidRPr="00EE78F3" w:rsidRDefault="00576ADE" w:rsidP="00576ADE">
      <w:pPr>
        <w:pStyle w:val="ListParagraph"/>
        <w:numPr>
          <w:ilvl w:val="0"/>
          <w:numId w:val="12"/>
        </w:numPr>
        <w:rPr>
          <w:rFonts w:ascii="Arial" w:hAnsi="Arial" w:cs="Arial"/>
          <w:sz w:val="24"/>
        </w:rPr>
      </w:pPr>
      <w:r w:rsidRPr="00EE78F3">
        <w:rPr>
          <w:rFonts w:ascii="Arial" w:hAnsi="Arial" w:cs="Arial"/>
          <w:sz w:val="24"/>
        </w:rPr>
        <w:lastRenderedPageBreak/>
        <w:t xml:space="preserve">Complete </w:t>
      </w:r>
      <w:r w:rsidRPr="00EE78F3">
        <w:rPr>
          <w:rFonts w:ascii="Arial" w:hAnsi="Arial" w:cs="Arial"/>
          <w:b/>
          <w:bCs/>
          <w:sz w:val="24"/>
        </w:rPr>
        <w:t>Section 2: Bias</w:t>
      </w:r>
      <w:r w:rsidRPr="00EE78F3">
        <w:rPr>
          <w:rFonts w:ascii="Arial" w:hAnsi="Arial" w:cs="Arial"/>
          <w:sz w:val="24"/>
        </w:rPr>
        <w:t xml:space="preserve"> (reading and activities) which is further down the workbook</w:t>
      </w:r>
      <w:r w:rsidR="009B3C43" w:rsidRPr="00EE78F3">
        <w:rPr>
          <w:rFonts w:ascii="Arial" w:hAnsi="Arial" w:cs="Arial"/>
          <w:sz w:val="24"/>
        </w:rPr>
        <w:t xml:space="preserve"> (page 7)</w:t>
      </w:r>
    </w:p>
    <w:p w14:paraId="386169C1" w14:textId="7A5A1580" w:rsidR="00415F9E" w:rsidRPr="00EE78F3" w:rsidRDefault="00415F9E" w:rsidP="00576ADE">
      <w:pPr>
        <w:pStyle w:val="ListParagraph"/>
        <w:numPr>
          <w:ilvl w:val="0"/>
          <w:numId w:val="12"/>
        </w:numPr>
        <w:rPr>
          <w:rFonts w:ascii="Arial" w:hAnsi="Arial" w:cs="Arial"/>
          <w:sz w:val="24"/>
        </w:rPr>
      </w:pPr>
      <w:r w:rsidRPr="00EE78F3">
        <w:rPr>
          <w:rFonts w:ascii="Arial" w:hAnsi="Arial" w:cs="Arial"/>
          <w:sz w:val="24"/>
        </w:rPr>
        <w:t xml:space="preserve">Complete </w:t>
      </w:r>
      <w:r w:rsidRPr="00EE78F3">
        <w:rPr>
          <w:rFonts w:ascii="Arial" w:hAnsi="Arial" w:cs="Arial"/>
          <w:b/>
          <w:bCs/>
          <w:sz w:val="24"/>
        </w:rPr>
        <w:t>Section 3: Microaggressions</w:t>
      </w:r>
      <w:r w:rsidRPr="00EE78F3">
        <w:rPr>
          <w:rFonts w:ascii="Arial" w:hAnsi="Arial" w:cs="Arial"/>
          <w:sz w:val="24"/>
        </w:rPr>
        <w:t xml:space="preserve"> (reading and activities) which is further down the workbook</w:t>
      </w:r>
      <w:r w:rsidR="009B3C43" w:rsidRPr="00EE78F3">
        <w:rPr>
          <w:rFonts w:ascii="Arial" w:hAnsi="Arial" w:cs="Arial"/>
          <w:sz w:val="24"/>
        </w:rPr>
        <w:t xml:space="preserve"> (page 8)</w:t>
      </w:r>
    </w:p>
    <w:p w14:paraId="794F62C5" w14:textId="6E3985E8" w:rsidR="00415F9E" w:rsidRPr="00EE78F3" w:rsidRDefault="00415F9E" w:rsidP="00415F9E">
      <w:pPr>
        <w:rPr>
          <w:rFonts w:ascii="Arial" w:hAnsi="Arial" w:cs="Arial"/>
          <w:sz w:val="24"/>
        </w:rPr>
      </w:pPr>
      <w:r w:rsidRPr="00EE78F3">
        <w:rPr>
          <w:rFonts w:ascii="Arial" w:hAnsi="Arial" w:cs="Arial"/>
          <w:b/>
          <w:bCs/>
          <w:sz w:val="24"/>
        </w:rPr>
        <w:t>Buddy meetup week 3</w:t>
      </w:r>
      <w:r w:rsidRPr="00EE78F3">
        <w:rPr>
          <w:rFonts w:ascii="Arial" w:hAnsi="Arial" w:cs="Arial"/>
          <w:sz w:val="24"/>
        </w:rPr>
        <w:t xml:space="preserve"> – discuss the discuss bias &amp; microaggressions activities</w:t>
      </w:r>
    </w:p>
    <w:p w14:paraId="2ED59E81" w14:textId="77777777" w:rsidR="00576ADE" w:rsidRPr="00EE78F3" w:rsidRDefault="00576ADE" w:rsidP="00576ADE">
      <w:pPr>
        <w:rPr>
          <w:rFonts w:ascii="Arial" w:hAnsi="Arial" w:cs="Arial"/>
          <w:sz w:val="24"/>
        </w:rPr>
      </w:pPr>
    </w:p>
    <w:p w14:paraId="04B2EDD0" w14:textId="62DE85D9" w:rsidR="007B0043" w:rsidRPr="00EE78F3" w:rsidRDefault="007B0043" w:rsidP="007847AE">
      <w:pPr>
        <w:rPr>
          <w:rFonts w:ascii="Arial" w:hAnsi="Arial" w:cs="Arial"/>
          <w:b/>
          <w:bCs/>
          <w:sz w:val="24"/>
          <w:u w:val="single"/>
        </w:rPr>
      </w:pPr>
      <w:r w:rsidRPr="00EE78F3">
        <w:rPr>
          <w:rFonts w:ascii="Arial" w:hAnsi="Arial" w:cs="Arial"/>
          <w:b/>
          <w:bCs/>
          <w:sz w:val="24"/>
          <w:u w:val="single"/>
        </w:rPr>
        <w:t xml:space="preserve">Week 4 – commencing </w:t>
      </w:r>
      <w:r w:rsidR="002C2465" w:rsidRPr="00EE78F3">
        <w:rPr>
          <w:rFonts w:ascii="Arial" w:hAnsi="Arial" w:cs="Arial"/>
          <w:b/>
          <w:bCs/>
          <w:sz w:val="24"/>
          <w:u w:val="single"/>
        </w:rPr>
        <w:t>Monday</w:t>
      </w:r>
      <w:r w:rsidR="00415F9E" w:rsidRPr="00EE78F3">
        <w:rPr>
          <w:rFonts w:ascii="Arial" w:hAnsi="Arial" w:cs="Arial"/>
          <w:b/>
          <w:bCs/>
          <w:sz w:val="24"/>
          <w:u w:val="single"/>
        </w:rPr>
        <w:t xml:space="preserve"> </w:t>
      </w:r>
      <w:r w:rsidR="002C2465" w:rsidRPr="00EE78F3">
        <w:rPr>
          <w:rFonts w:ascii="Arial" w:hAnsi="Arial" w:cs="Arial"/>
          <w:b/>
          <w:bCs/>
          <w:sz w:val="24"/>
          <w:u w:val="single"/>
        </w:rPr>
        <w:t>8</w:t>
      </w:r>
      <w:r w:rsidR="00415F9E" w:rsidRPr="00EE78F3">
        <w:rPr>
          <w:rFonts w:ascii="Arial" w:hAnsi="Arial" w:cs="Arial"/>
          <w:b/>
          <w:bCs/>
          <w:sz w:val="24"/>
          <w:u w:val="single"/>
          <w:vertAlign w:val="superscript"/>
        </w:rPr>
        <w:t>th</w:t>
      </w:r>
      <w:r w:rsidR="00415F9E" w:rsidRPr="00EE78F3">
        <w:rPr>
          <w:rFonts w:ascii="Arial" w:hAnsi="Arial" w:cs="Arial"/>
          <w:b/>
          <w:bCs/>
          <w:sz w:val="24"/>
          <w:u w:val="single"/>
        </w:rPr>
        <w:t xml:space="preserve"> </w:t>
      </w:r>
      <w:r w:rsidR="002C2465" w:rsidRPr="00EE78F3">
        <w:rPr>
          <w:rFonts w:ascii="Arial" w:hAnsi="Arial" w:cs="Arial"/>
          <w:b/>
          <w:bCs/>
          <w:sz w:val="24"/>
          <w:u w:val="single"/>
        </w:rPr>
        <w:t xml:space="preserve">December </w:t>
      </w:r>
      <w:r w:rsidR="00415F9E" w:rsidRPr="00EE78F3">
        <w:rPr>
          <w:rFonts w:ascii="Arial" w:hAnsi="Arial" w:cs="Arial"/>
          <w:b/>
          <w:bCs/>
          <w:sz w:val="24"/>
          <w:u w:val="single"/>
        </w:rPr>
        <w:t>202</w:t>
      </w:r>
      <w:r w:rsidR="002C2465" w:rsidRPr="00EE78F3">
        <w:rPr>
          <w:rFonts w:ascii="Arial" w:hAnsi="Arial" w:cs="Arial"/>
          <w:b/>
          <w:bCs/>
          <w:sz w:val="24"/>
          <w:u w:val="single"/>
        </w:rPr>
        <w:t>5</w:t>
      </w:r>
    </w:p>
    <w:p w14:paraId="1D536247" w14:textId="7A815477" w:rsidR="00415F9E" w:rsidRPr="00EE78F3" w:rsidRDefault="00415F9E" w:rsidP="007847AE">
      <w:pPr>
        <w:rPr>
          <w:rFonts w:ascii="Arial" w:hAnsi="Arial" w:cs="Arial"/>
          <w:sz w:val="24"/>
        </w:rPr>
      </w:pPr>
      <w:r w:rsidRPr="00EE78F3">
        <w:rPr>
          <w:rFonts w:ascii="Arial" w:hAnsi="Arial" w:cs="Arial"/>
          <w:sz w:val="24"/>
        </w:rPr>
        <w:t>Plan time in your diary to:</w:t>
      </w:r>
    </w:p>
    <w:p w14:paraId="4E926439" w14:textId="6B99C4A7" w:rsidR="00415F9E" w:rsidRPr="00EE78F3" w:rsidRDefault="00415F9E" w:rsidP="00415F9E">
      <w:pPr>
        <w:pStyle w:val="ListParagraph"/>
        <w:numPr>
          <w:ilvl w:val="0"/>
          <w:numId w:val="13"/>
        </w:numPr>
        <w:rPr>
          <w:rFonts w:ascii="Arial" w:hAnsi="Arial" w:cs="Arial"/>
          <w:sz w:val="24"/>
        </w:rPr>
      </w:pPr>
      <w:r w:rsidRPr="00EE78F3">
        <w:rPr>
          <w:rFonts w:ascii="Arial" w:hAnsi="Arial" w:cs="Arial"/>
          <w:sz w:val="24"/>
        </w:rPr>
        <w:t>Watch the second recorded webinar ‘</w:t>
      </w:r>
      <w:r w:rsidRPr="00EE78F3">
        <w:rPr>
          <w:rFonts w:ascii="Arial" w:hAnsi="Arial" w:cs="Arial"/>
          <w:b/>
          <w:bCs/>
          <w:sz w:val="24"/>
        </w:rPr>
        <w:t>Courageous Conversations’</w:t>
      </w:r>
      <w:r w:rsidR="00380732" w:rsidRPr="00EE78F3">
        <w:rPr>
          <w:rFonts w:ascii="Arial" w:hAnsi="Arial" w:cs="Arial"/>
          <w:b/>
          <w:bCs/>
          <w:sz w:val="24"/>
        </w:rPr>
        <w:t xml:space="preserve"> </w:t>
      </w:r>
      <w:r w:rsidR="00380732" w:rsidRPr="00EE78F3">
        <w:rPr>
          <w:rFonts w:ascii="Arial" w:hAnsi="Arial" w:cs="Arial"/>
          <w:sz w:val="24"/>
        </w:rPr>
        <w:t>(length: 13 minutes)</w:t>
      </w:r>
      <w:r w:rsidRPr="00EE78F3">
        <w:rPr>
          <w:rFonts w:ascii="Arial" w:hAnsi="Arial" w:cs="Arial"/>
          <w:sz w:val="24"/>
        </w:rPr>
        <w:t xml:space="preserve">: </w:t>
      </w:r>
      <w:r w:rsidR="00380732" w:rsidRPr="00EE78F3">
        <w:rPr>
          <w:rFonts w:ascii="Arial" w:hAnsi="Arial" w:cs="Arial"/>
          <w:sz w:val="24"/>
        </w:rPr>
        <w:br/>
      </w:r>
      <w:hyperlink r:id="rId13" w:history="1">
        <w:r w:rsidR="00380732" w:rsidRPr="00EE78F3">
          <w:rPr>
            <w:rStyle w:val="Hyperlink"/>
            <w:rFonts w:ascii="Arial" w:hAnsi="Arial" w:cs="Arial"/>
            <w:sz w:val="24"/>
          </w:rPr>
          <w:t xml:space="preserve">Inclusion Allies - Session 3 - </w:t>
        </w:r>
        <w:proofErr w:type="spellStart"/>
        <w:r w:rsidR="00380732" w:rsidRPr="00EE78F3">
          <w:rPr>
            <w:rStyle w:val="Hyperlink"/>
            <w:rFonts w:ascii="Arial" w:hAnsi="Arial" w:cs="Arial"/>
            <w:sz w:val="24"/>
          </w:rPr>
          <w:t>Self directe</w:t>
        </w:r>
        <w:r w:rsidR="00380732" w:rsidRPr="00EE78F3">
          <w:rPr>
            <w:rStyle w:val="Hyperlink"/>
            <w:rFonts w:ascii="Arial" w:hAnsi="Arial" w:cs="Arial"/>
            <w:sz w:val="24"/>
          </w:rPr>
          <w:t>d</w:t>
        </w:r>
        <w:proofErr w:type="spellEnd"/>
        <w:r w:rsidR="00380732" w:rsidRPr="00EE78F3">
          <w:rPr>
            <w:rStyle w:val="Hyperlink"/>
            <w:rFonts w:ascii="Arial" w:hAnsi="Arial" w:cs="Arial"/>
            <w:sz w:val="24"/>
          </w:rPr>
          <w:t xml:space="preserve"> learning - YouTube</w:t>
        </w:r>
      </w:hyperlink>
      <w:r w:rsidR="008F214F" w:rsidRPr="00EE78F3">
        <w:rPr>
          <w:rFonts w:ascii="Arial" w:hAnsi="Arial" w:cs="Arial"/>
          <w:sz w:val="24"/>
        </w:rPr>
        <w:br/>
        <w:t xml:space="preserve">The Link referenced in the video is here: </w:t>
      </w:r>
      <w:hyperlink r:id="rId14" w:history="1">
        <w:r w:rsidR="008F214F" w:rsidRPr="00EE78F3">
          <w:rPr>
            <w:rStyle w:val="Hyperlink"/>
            <w:rFonts w:ascii="Arial" w:hAnsi="Arial" w:cs="Arial"/>
            <w:sz w:val="24"/>
          </w:rPr>
          <w:t>https://www.youtube.com/watch?v=OSsPfbup0ac</w:t>
        </w:r>
      </w:hyperlink>
    </w:p>
    <w:p w14:paraId="785BB0E4" w14:textId="77777777" w:rsidR="008F214F" w:rsidRPr="00EE78F3" w:rsidRDefault="008F214F" w:rsidP="008F214F">
      <w:pPr>
        <w:pStyle w:val="ListParagraph"/>
        <w:rPr>
          <w:rFonts w:ascii="Arial" w:hAnsi="Arial" w:cs="Arial"/>
          <w:sz w:val="24"/>
        </w:rPr>
      </w:pPr>
    </w:p>
    <w:p w14:paraId="63F56249" w14:textId="2D74D149" w:rsidR="00415F9E" w:rsidRPr="00EE78F3" w:rsidRDefault="00415F9E" w:rsidP="00415F9E">
      <w:pPr>
        <w:rPr>
          <w:rFonts w:ascii="Arial" w:hAnsi="Arial" w:cs="Arial"/>
          <w:sz w:val="24"/>
        </w:rPr>
      </w:pPr>
      <w:r w:rsidRPr="00EE78F3">
        <w:rPr>
          <w:rFonts w:ascii="Arial" w:hAnsi="Arial" w:cs="Arial"/>
          <w:b/>
          <w:bCs/>
          <w:sz w:val="24"/>
        </w:rPr>
        <w:t>Buddy meetup week 4</w:t>
      </w:r>
      <w:r w:rsidRPr="00EE78F3">
        <w:rPr>
          <w:rFonts w:ascii="Arial" w:hAnsi="Arial" w:cs="Arial"/>
          <w:sz w:val="24"/>
        </w:rPr>
        <w:t xml:space="preserve"> – discuss the Courageous Conversations webinar</w:t>
      </w:r>
    </w:p>
    <w:p w14:paraId="41134EB8" w14:textId="77777777" w:rsidR="00415F9E" w:rsidRPr="00EE78F3" w:rsidRDefault="00415F9E" w:rsidP="007847AE">
      <w:pPr>
        <w:rPr>
          <w:rFonts w:ascii="Arial" w:hAnsi="Arial" w:cs="Arial"/>
          <w:b/>
          <w:bCs/>
          <w:sz w:val="24"/>
          <w:u w:val="single"/>
        </w:rPr>
      </w:pPr>
    </w:p>
    <w:p w14:paraId="214747F6" w14:textId="6D52D92B" w:rsidR="00415F9E" w:rsidRPr="00EE78F3" w:rsidRDefault="00415F9E" w:rsidP="007847AE">
      <w:pPr>
        <w:rPr>
          <w:rFonts w:ascii="Arial" w:hAnsi="Arial" w:cs="Arial"/>
          <w:b/>
          <w:bCs/>
          <w:sz w:val="24"/>
          <w:u w:val="single"/>
        </w:rPr>
      </w:pPr>
      <w:r w:rsidRPr="00EE78F3">
        <w:rPr>
          <w:rFonts w:ascii="Arial" w:hAnsi="Arial" w:cs="Arial"/>
          <w:b/>
          <w:bCs/>
          <w:sz w:val="24"/>
          <w:u w:val="single"/>
        </w:rPr>
        <w:t>Week 5 –</w:t>
      </w:r>
      <w:r w:rsidR="002C2465" w:rsidRPr="00EE78F3">
        <w:rPr>
          <w:rFonts w:ascii="Arial" w:hAnsi="Arial" w:cs="Arial"/>
          <w:b/>
          <w:bCs/>
          <w:sz w:val="24"/>
          <w:u w:val="single"/>
        </w:rPr>
        <w:t xml:space="preserve"> Commencing Monday 15</w:t>
      </w:r>
      <w:r w:rsidRPr="00EE78F3">
        <w:rPr>
          <w:rFonts w:ascii="Arial" w:hAnsi="Arial" w:cs="Arial"/>
          <w:b/>
          <w:bCs/>
          <w:sz w:val="24"/>
          <w:u w:val="single"/>
          <w:vertAlign w:val="superscript"/>
        </w:rPr>
        <w:t>th</w:t>
      </w:r>
      <w:r w:rsidRPr="00EE78F3">
        <w:rPr>
          <w:rFonts w:ascii="Arial" w:hAnsi="Arial" w:cs="Arial"/>
          <w:b/>
          <w:bCs/>
          <w:sz w:val="24"/>
          <w:u w:val="single"/>
        </w:rPr>
        <w:t xml:space="preserve"> </w:t>
      </w:r>
      <w:r w:rsidR="002C2465" w:rsidRPr="00EE78F3">
        <w:rPr>
          <w:rFonts w:ascii="Arial" w:hAnsi="Arial" w:cs="Arial"/>
          <w:b/>
          <w:bCs/>
          <w:sz w:val="24"/>
          <w:u w:val="single"/>
        </w:rPr>
        <w:t xml:space="preserve">December </w:t>
      </w:r>
      <w:r w:rsidRPr="00EE78F3">
        <w:rPr>
          <w:rFonts w:ascii="Arial" w:hAnsi="Arial" w:cs="Arial"/>
          <w:b/>
          <w:bCs/>
          <w:sz w:val="24"/>
          <w:u w:val="single"/>
        </w:rPr>
        <w:t>202</w:t>
      </w:r>
      <w:r w:rsidR="002C2465" w:rsidRPr="00EE78F3">
        <w:rPr>
          <w:rFonts w:ascii="Arial" w:hAnsi="Arial" w:cs="Arial"/>
          <w:b/>
          <w:bCs/>
          <w:sz w:val="24"/>
          <w:u w:val="single"/>
        </w:rPr>
        <w:t>5</w:t>
      </w:r>
    </w:p>
    <w:p w14:paraId="79EFCFE4" w14:textId="77777777" w:rsidR="00415F9E" w:rsidRPr="00EE78F3" w:rsidRDefault="00415F9E" w:rsidP="00415F9E">
      <w:pPr>
        <w:rPr>
          <w:rFonts w:ascii="Arial" w:hAnsi="Arial" w:cs="Arial"/>
          <w:sz w:val="24"/>
        </w:rPr>
      </w:pPr>
      <w:r w:rsidRPr="00EE78F3">
        <w:rPr>
          <w:rFonts w:ascii="Arial" w:hAnsi="Arial" w:cs="Arial"/>
          <w:sz w:val="24"/>
        </w:rPr>
        <w:t>Plan time in your diary to:</w:t>
      </w:r>
    </w:p>
    <w:p w14:paraId="00074A2E" w14:textId="308BBF6B" w:rsidR="00415F9E" w:rsidRPr="00EE78F3" w:rsidRDefault="00415F9E" w:rsidP="00415F9E">
      <w:pPr>
        <w:pStyle w:val="ListParagraph"/>
        <w:numPr>
          <w:ilvl w:val="0"/>
          <w:numId w:val="13"/>
        </w:numPr>
        <w:rPr>
          <w:rFonts w:ascii="Arial" w:hAnsi="Arial" w:cs="Arial"/>
          <w:sz w:val="24"/>
        </w:rPr>
      </w:pPr>
      <w:r w:rsidRPr="00EE78F3">
        <w:rPr>
          <w:rFonts w:ascii="Arial" w:hAnsi="Arial" w:cs="Arial"/>
          <w:sz w:val="24"/>
        </w:rPr>
        <w:t xml:space="preserve">Complete </w:t>
      </w:r>
      <w:r w:rsidRPr="00EE78F3">
        <w:rPr>
          <w:rFonts w:ascii="Arial" w:hAnsi="Arial" w:cs="Arial"/>
          <w:b/>
          <w:bCs/>
          <w:sz w:val="24"/>
        </w:rPr>
        <w:t>Section 4: Graduation Call and beyond</w:t>
      </w:r>
      <w:r w:rsidRPr="00EE78F3">
        <w:rPr>
          <w:rFonts w:ascii="Arial" w:hAnsi="Arial" w:cs="Arial"/>
          <w:sz w:val="24"/>
        </w:rPr>
        <w:t xml:space="preserve"> which is further down the workbook</w:t>
      </w:r>
      <w:r w:rsidR="009B3C43" w:rsidRPr="00EE78F3">
        <w:rPr>
          <w:rFonts w:ascii="Arial" w:hAnsi="Arial" w:cs="Arial"/>
          <w:sz w:val="24"/>
        </w:rPr>
        <w:t xml:space="preserve"> (page 9)</w:t>
      </w:r>
      <w:r w:rsidRPr="00EE78F3">
        <w:rPr>
          <w:rFonts w:ascii="Arial" w:hAnsi="Arial" w:cs="Arial"/>
          <w:sz w:val="24"/>
        </w:rPr>
        <w:t xml:space="preserve"> </w:t>
      </w:r>
    </w:p>
    <w:p w14:paraId="143135BF" w14:textId="72CF216A" w:rsidR="00415F9E" w:rsidRPr="00EE78F3" w:rsidRDefault="00415F9E" w:rsidP="00415F9E">
      <w:pPr>
        <w:rPr>
          <w:rFonts w:ascii="Arial" w:hAnsi="Arial" w:cs="Arial"/>
          <w:sz w:val="24"/>
        </w:rPr>
      </w:pPr>
      <w:r w:rsidRPr="00EE78F3">
        <w:rPr>
          <w:rFonts w:ascii="Arial" w:hAnsi="Arial" w:cs="Arial"/>
          <w:b/>
          <w:bCs/>
          <w:sz w:val="24"/>
        </w:rPr>
        <w:t>Buddy meetup week 5</w:t>
      </w:r>
      <w:r w:rsidRPr="00EE78F3">
        <w:rPr>
          <w:rFonts w:ascii="Arial" w:hAnsi="Arial" w:cs="Arial"/>
          <w:sz w:val="24"/>
        </w:rPr>
        <w:t xml:space="preserve"> – reflect on the programme and next steps before you join the final webinar</w:t>
      </w:r>
    </w:p>
    <w:p w14:paraId="0F41D513" w14:textId="6B97ED3A" w:rsidR="00415F9E" w:rsidRPr="00EE78F3" w:rsidRDefault="00415F9E" w:rsidP="00415F9E">
      <w:pPr>
        <w:rPr>
          <w:rFonts w:ascii="Arial" w:hAnsi="Arial" w:cs="Arial"/>
          <w:sz w:val="24"/>
        </w:rPr>
      </w:pPr>
    </w:p>
    <w:p w14:paraId="3E74B42B" w14:textId="5A4FA8AA" w:rsidR="00415F9E" w:rsidRPr="00EE78F3" w:rsidRDefault="00415F9E" w:rsidP="00415F9E">
      <w:pPr>
        <w:rPr>
          <w:rFonts w:ascii="Arial" w:hAnsi="Arial" w:cs="Arial"/>
          <w:b/>
          <w:bCs/>
          <w:sz w:val="24"/>
          <w:u w:val="single"/>
        </w:rPr>
      </w:pPr>
      <w:r w:rsidRPr="00EE78F3">
        <w:rPr>
          <w:rFonts w:ascii="Arial" w:hAnsi="Arial" w:cs="Arial"/>
          <w:b/>
          <w:bCs/>
          <w:sz w:val="24"/>
          <w:u w:val="single"/>
        </w:rPr>
        <w:t xml:space="preserve">Graduation webinar – </w:t>
      </w:r>
      <w:r w:rsidR="002C2465" w:rsidRPr="00EE78F3">
        <w:rPr>
          <w:rFonts w:ascii="Arial" w:hAnsi="Arial" w:cs="Arial"/>
          <w:b/>
          <w:bCs/>
          <w:sz w:val="24"/>
          <w:u w:val="single"/>
        </w:rPr>
        <w:t xml:space="preserve">Tuesday </w:t>
      </w:r>
      <w:r w:rsidRPr="00EE78F3">
        <w:rPr>
          <w:rFonts w:ascii="Arial" w:hAnsi="Arial" w:cs="Arial"/>
          <w:b/>
          <w:bCs/>
          <w:sz w:val="24"/>
          <w:u w:val="single"/>
        </w:rPr>
        <w:t>1</w:t>
      </w:r>
      <w:r w:rsidR="002C2465" w:rsidRPr="00EE78F3">
        <w:rPr>
          <w:rFonts w:ascii="Arial" w:hAnsi="Arial" w:cs="Arial"/>
          <w:b/>
          <w:bCs/>
          <w:sz w:val="24"/>
          <w:u w:val="single"/>
        </w:rPr>
        <w:t>6</w:t>
      </w:r>
      <w:r w:rsidRPr="00EE78F3">
        <w:rPr>
          <w:rFonts w:ascii="Arial" w:hAnsi="Arial" w:cs="Arial"/>
          <w:b/>
          <w:bCs/>
          <w:sz w:val="24"/>
          <w:u w:val="single"/>
          <w:vertAlign w:val="superscript"/>
        </w:rPr>
        <w:t>th</w:t>
      </w:r>
      <w:r w:rsidRPr="00EE78F3">
        <w:rPr>
          <w:rFonts w:ascii="Arial" w:hAnsi="Arial" w:cs="Arial"/>
          <w:b/>
          <w:bCs/>
          <w:sz w:val="24"/>
          <w:u w:val="single"/>
        </w:rPr>
        <w:t xml:space="preserve"> </w:t>
      </w:r>
      <w:r w:rsidR="002C2465" w:rsidRPr="00EE78F3">
        <w:rPr>
          <w:rFonts w:ascii="Arial" w:hAnsi="Arial" w:cs="Arial"/>
          <w:b/>
          <w:bCs/>
          <w:sz w:val="24"/>
          <w:u w:val="single"/>
        </w:rPr>
        <w:t xml:space="preserve">December </w:t>
      </w:r>
      <w:r w:rsidRPr="00EE78F3">
        <w:rPr>
          <w:rFonts w:ascii="Arial" w:hAnsi="Arial" w:cs="Arial"/>
          <w:b/>
          <w:bCs/>
          <w:sz w:val="24"/>
          <w:u w:val="single"/>
        </w:rPr>
        <w:t>202</w:t>
      </w:r>
      <w:r w:rsidR="002C2465" w:rsidRPr="00EE78F3">
        <w:rPr>
          <w:rFonts w:ascii="Arial" w:hAnsi="Arial" w:cs="Arial"/>
          <w:b/>
          <w:bCs/>
          <w:sz w:val="24"/>
          <w:u w:val="single"/>
        </w:rPr>
        <w:t>5</w:t>
      </w:r>
    </w:p>
    <w:p w14:paraId="08447EA2" w14:textId="44EBE75D" w:rsidR="00431CF9" w:rsidRPr="00EE78F3" w:rsidRDefault="00431CF9">
      <w:pPr>
        <w:pBdr>
          <w:bottom w:val="single" w:sz="12" w:space="1" w:color="auto"/>
        </w:pBdr>
        <w:spacing w:after="0" w:line="240" w:lineRule="auto"/>
        <w:rPr>
          <w:rFonts w:ascii="Arial" w:hAnsi="Arial" w:cs="Arial"/>
          <w:b/>
          <w:bCs/>
          <w:sz w:val="24"/>
          <w:u w:val="single"/>
        </w:rPr>
      </w:pPr>
    </w:p>
    <w:p w14:paraId="059D981F" w14:textId="3E44E79B" w:rsidR="009B3C43" w:rsidRPr="00EE78F3" w:rsidRDefault="009B3C43">
      <w:pPr>
        <w:spacing w:after="0" w:line="240" w:lineRule="auto"/>
        <w:rPr>
          <w:rFonts w:ascii="Arial" w:hAnsi="Arial" w:cs="Arial"/>
          <w:b/>
          <w:bCs/>
          <w:sz w:val="24"/>
          <w:u w:val="single"/>
        </w:rPr>
      </w:pPr>
      <w:r w:rsidRPr="00EE78F3">
        <w:rPr>
          <w:rFonts w:ascii="Arial" w:hAnsi="Arial" w:cs="Arial"/>
          <w:b/>
          <w:bCs/>
          <w:sz w:val="24"/>
          <w:u w:val="single"/>
        </w:rPr>
        <w:br w:type="page"/>
      </w:r>
    </w:p>
    <w:p w14:paraId="3A677AA7" w14:textId="09E19F0D" w:rsidR="00E82867" w:rsidRPr="00EE78F3" w:rsidRDefault="00431CF9" w:rsidP="009B3C43">
      <w:pPr>
        <w:spacing w:after="0" w:line="240" w:lineRule="auto"/>
        <w:rPr>
          <w:rFonts w:ascii="Arial" w:hAnsi="Arial" w:cs="Arial"/>
          <w:b/>
          <w:bCs/>
          <w:sz w:val="24"/>
          <w:u w:val="single"/>
        </w:rPr>
      </w:pPr>
      <w:r w:rsidRPr="00EE78F3">
        <w:rPr>
          <w:rFonts w:ascii="Arial" w:hAnsi="Arial" w:cs="Arial"/>
          <w:b/>
          <w:bCs/>
          <w:sz w:val="24"/>
          <w:u w:val="single"/>
        </w:rPr>
        <w:lastRenderedPageBreak/>
        <w:t>Section</w:t>
      </w:r>
      <w:r w:rsidR="008B795E" w:rsidRPr="00EE78F3">
        <w:rPr>
          <w:rFonts w:ascii="Arial" w:hAnsi="Arial" w:cs="Arial"/>
          <w:b/>
          <w:bCs/>
          <w:sz w:val="24"/>
          <w:u w:val="single"/>
        </w:rPr>
        <w:t xml:space="preserve"> 1:</w:t>
      </w:r>
      <w:r w:rsidR="008B795E" w:rsidRPr="00EE78F3">
        <w:rPr>
          <w:rFonts w:ascii="Arial" w:hAnsi="Arial" w:cs="Arial"/>
          <w:sz w:val="24"/>
          <w:u w:val="single"/>
        </w:rPr>
        <w:t xml:space="preserve"> </w:t>
      </w:r>
      <w:r w:rsidR="00E82867" w:rsidRPr="00EE78F3">
        <w:rPr>
          <w:rFonts w:ascii="Arial" w:hAnsi="Arial" w:cs="Arial"/>
          <w:b/>
          <w:bCs/>
          <w:sz w:val="24"/>
          <w:u w:val="single"/>
        </w:rPr>
        <w:t>Privilege</w:t>
      </w:r>
    </w:p>
    <w:p w14:paraId="11AB3BCD" w14:textId="12D8337B" w:rsidR="00CF6E13" w:rsidRPr="00EE78F3" w:rsidRDefault="009B3C43" w:rsidP="00CF6E13">
      <w:pPr>
        <w:rPr>
          <w:rFonts w:ascii="Arial" w:hAnsi="Arial" w:cs="Arial"/>
          <w:b/>
          <w:bCs/>
          <w:sz w:val="24"/>
        </w:rPr>
      </w:pPr>
      <w:r w:rsidRPr="00EE78F3">
        <w:rPr>
          <w:rFonts w:ascii="Arial" w:hAnsi="Arial" w:cs="Arial"/>
          <w:b/>
          <w:bCs/>
          <w:sz w:val="24"/>
        </w:rPr>
        <w:br/>
      </w:r>
      <w:r w:rsidR="00CF6E13" w:rsidRPr="00EE78F3">
        <w:rPr>
          <w:rFonts w:ascii="Arial" w:hAnsi="Arial" w:cs="Arial"/>
          <w:b/>
          <w:bCs/>
          <w:sz w:val="24"/>
        </w:rPr>
        <w:t xml:space="preserve">Privilege </w:t>
      </w:r>
      <w:r w:rsidR="00CF6E13" w:rsidRPr="00EE78F3">
        <w:rPr>
          <w:rFonts w:ascii="Arial" w:hAnsi="Arial" w:cs="Arial"/>
          <w:sz w:val="24"/>
        </w:rPr>
        <w:t xml:space="preserve">is linked to </w:t>
      </w:r>
      <w:r w:rsidR="00CF6E13" w:rsidRPr="00EE78F3">
        <w:rPr>
          <w:rFonts w:ascii="Arial" w:hAnsi="Arial" w:cs="Arial"/>
          <w:b/>
          <w:bCs/>
          <w:sz w:val="24"/>
        </w:rPr>
        <w:t>rank</w:t>
      </w:r>
      <w:r w:rsidR="00CF6E13" w:rsidRPr="00EE78F3">
        <w:rPr>
          <w:rFonts w:ascii="Arial" w:hAnsi="Arial" w:cs="Arial"/>
          <w:sz w:val="24"/>
        </w:rPr>
        <w:t xml:space="preserve"> and </w:t>
      </w:r>
      <w:r w:rsidR="00CF6E13" w:rsidRPr="00EE78F3">
        <w:rPr>
          <w:rFonts w:ascii="Arial" w:hAnsi="Arial" w:cs="Arial"/>
          <w:b/>
          <w:bCs/>
          <w:sz w:val="24"/>
        </w:rPr>
        <w:t>power</w:t>
      </w:r>
      <w:r w:rsidR="00CF6E13" w:rsidRPr="00EE78F3">
        <w:rPr>
          <w:rFonts w:ascii="Arial" w:hAnsi="Arial" w:cs="Arial"/>
          <w:sz w:val="24"/>
        </w:rPr>
        <w:t>.</w:t>
      </w:r>
    </w:p>
    <w:p w14:paraId="7121D720" w14:textId="77777777" w:rsidR="00CF6E13" w:rsidRPr="00EE78F3" w:rsidRDefault="00CF6E13" w:rsidP="00CF6E13">
      <w:pPr>
        <w:rPr>
          <w:rFonts w:ascii="Arial" w:hAnsi="Arial" w:cs="Arial"/>
          <w:b/>
          <w:bCs/>
          <w:sz w:val="24"/>
        </w:rPr>
      </w:pPr>
      <w:r w:rsidRPr="00EE78F3">
        <w:rPr>
          <w:rFonts w:ascii="Arial" w:hAnsi="Arial" w:cs="Arial"/>
          <w:b/>
          <w:bCs/>
          <w:sz w:val="24"/>
        </w:rPr>
        <w:t xml:space="preserve">Rank </w:t>
      </w:r>
      <w:r w:rsidRPr="00EE78F3">
        <w:rPr>
          <w:rFonts w:ascii="Arial" w:hAnsi="Arial" w:cs="Arial"/>
          <w:sz w:val="24"/>
        </w:rPr>
        <w:t>is the position you have in relation to other people in society</w:t>
      </w:r>
    </w:p>
    <w:p w14:paraId="3A46D48C" w14:textId="77777777" w:rsidR="00CF6E13" w:rsidRPr="00EE78F3" w:rsidRDefault="00CF6E13" w:rsidP="00CF6E13">
      <w:pPr>
        <w:rPr>
          <w:rFonts w:ascii="Arial" w:hAnsi="Arial" w:cs="Arial"/>
          <w:sz w:val="24"/>
        </w:rPr>
      </w:pPr>
      <w:r w:rsidRPr="00EE78F3">
        <w:rPr>
          <w:rFonts w:ascii="Arial" w:hAnsi="Arial" w:cs="Arial"/>
          <w:sz w:val="24"/>
        </w:rPr>
        <w:t xml:space="preserve">Rank provides you with privilege &amp; power </w:t>
      </w:r>
    </w:p>
    <w:p w14:paraId="4A54C451" w14:textId="77777777" w:rsidR="00CF6E13" w:rsidRPr="00EE78F3" w:rsidRDefault="00CF6E13" w:rsidP="00CF6E13">
      <w:pPr>
        <w:rPr>
          <w:rFonts w:ascii="Arial" w:hAnsi="Arial" w:cs="Arial"/>
          <w:sz w:val="24"/>
        </w:rPr>
      </w:pPr>
      <w:r w:rsidRPr="00EE78F3">
        <w:rPr>
          <w:rFonts w:ascii="Arial" w:hAnsi="Arial" w:cs="Arial"/>
          <w:sz w:val="24"/>
        </w:rPr>
        <w:t>Aspects like gender, ethnicity, class, education, wealth and physical health are closely related to rank and can give us advantage over others.</w:t>
      </w:r>
    </w:p>
    <w:p w14:paraId="5AE41462" w14:textId="30507B72" w:rsidR="00E82867" w:rsidRPr="00EE78F3" w:rsidRDefault="00CF6E13" w:rsidP="00CF6E13">
      <w:pPr>
        <w:rPr>
          <w:rFonts w:ascii="Arial" w:hAnsi="Arial" w:cs="Arial"/>
          <w:sz w:val="24"/>
        </w:rPr>
      </w:pPr>
      <w:r w:rsidRPr="00EE78F3">
        <w:rPr>
          <w:rFonts w:ascii="Arial" w:hAnsi="Arial" w:cs="Arial"/>
          <w:sz w:val="24"/>
        </w:rPr>
        <w:t>You can’t control the amount of privilege you have, and you may also be unaware that you even have privilege</w:t>
      </w:r>
    </w:p>
    <w:p w14:paraId="6FCB3EC3" w14:textId="77777777" w:rsidR="00CF6E13" w:rsidRPr="00EE78F3" w:rsidRDefault="00CF6E13" w:rsidP="00CF6E13">
      <w:pPr>
        <w:rPr>
          <w:rFonts w:ascii="Arial" w:hAnsi="Arial" w:cs="Arial"/>
          <w:sz w:val="24"/>
        </w:rPr>
      </w:pPr>
      <w:r w:rsidRPr="00EE78F3">
        <w:rPr>
          <w:rFonts w:ascii="Arial" w:hAnsi="Arial" w:cs="Arial"/>
          <w:sz w:val="24"/>
        </w:rPr>
        <w:t>Principles:</w:t>
      </w:r>
    </w:p>
    <w:p w14:paraId="6333BA05" w14:textId="77777777" w:rsidR="00CF6E13" w:rsidRPr="00EE78F3" w:rsidRDefault="00CF6E13" w:rsidP="00CF6E13">
      <w:pPr>
        <w:pStyle w:val="ListParagraph"/>
        <w:numPr>
          <w:ilvl w:val="0"/>
          <w:numId w:val="10"/>
        </w:numPr>
        <w:rPr>
          <w:rFonts w:ascii="Arial" w:hAnsi="Arial" w:cs="Arial"/>
          <w:sz w:val="24"/>
        </w:rPr>
      </w:pPr>
      <w:r w:rsidRPr="00EE78F3">
        <w:rPr>
          <w:rFonts w:ascii="Arial" w:hAnsi="Arial" w:cs="Arial"/>
          <w:sz w:val="24"/>
        </w:rPr>
        <w:t>Privilege is power</w:t>
      </w:r>
    </w:p>
    <w:p w14:paraId="52744355" w14:textId="77777777" w:rsidR="00CF6E13" w:rsidRPr="00EE78F3" w:rsidRDefault="00CF6E13" w:rsidP="00CF6E13">
      <w:pPr>
        <w:pStyle w:val="ListParagraph"/>
        <w:numPr>
          <w:ilvl w:val="0"/>
          <w:numId w:val="10"/>
        </w:numPr>
        <w:rPr>
          <w:rFonts w:ascii="Arial" w:hAnsi="Arial" w:cs="Arial"/>
          <w:sz w:val="24"/>
        </w:rPr>
      </w:pPr>
      <w:r w:rsidRPr="00EE78F3">
        <w:rPr>
          <w:rFonts w:ascii="Arial" w:hAnsi="Arial" w:cs="Arial"/>
          <w:sz w:val="24"/>
        </w:rPr>
        <w:t>Power is privilege</w:t>
      </w:r>
    </w:p>
    <w:p w14:paraId="5147F4D6" w14:textId="77777777" w:rsidR="00CF6E13" w:rsidRPr="00EE78F3" w:rsidRDefault="00CF6E13" w:rsidP="00CF6E13">
      <w:pPr>
        <w:pStyle w:val="ListParagraph"/>
        <w:numPr>
          <w:ilvl w:val="0"/>
          <w:numId w:val="10"/>
        </w:numPr>
        <w:rPr>
          <w:rFonts w:ascii="Arial" w:hAnsi="Arial" w:cs="Arial"/>
          <w:sz w:val="24"/>
        </w:rPr>
      </w:pPr>
      <w:r w:rsidRPr="00EE78F3">
        <w:rPr>
          <w:rFonts w:ascii="Arial" w:hAnsi="Arial" w:cs="Arial"/>
          <w:sz w:val="24"/>
        </w:rPr>
        <w:t>Power and privilege change when the context changes</w:t>
      </w:r>
    </w:p>
    <w:p w14:paraId="0610603D" w14:textId="3E28BE44" w:rsidR="00675EC9" w:rsidRPr="00EE78F3" w:rsidRDefault="00E82867" w:rsidP="00E82867">
      <w:pPr>
        <w:rPr>
          <w:rFonts w:ascii="Arial" w:hAnsi="Arial" w:cs="Arial"/>
          <w:b/>
          <w:bCs/>
          <w:sz w:val="24"/>
        </w:rPr>
      </w:pPr>
      <w:r w:rsidRPr="00EE78F3">
        <w:rPr>
          <w:rFonts w:ascii="Arial" w:hAnsi="Arial" w:cs="Arial"/>
          <w:b/>
          <w:bCs/>
          <w:sz w:val="24"/>
        </w:rPr>
        <w:t xml:space="preserve">Privilege </w:t>
      </w:r>
      <w:r w:rsidR="003A19FB" w:rsidRPr="00EE78F3">
        <w:rPr>
          <w:rFonts w:ascii="Arial" w:hAnsi="Arial" w:cs="Arial"/>
          <w:b/>
          <w:bCs/>
          <w:sz w:val="24"/>
        </w:rPr>
        <w:t>activity</w:t>
      </w:r>
      <w:r w:rsidR="00431CF9" w:rsidRPr="00EE78F3">
        <w:rPr>
          <w:rFonts w:ascii="Arial" w:hAnsi="Arial" w:cs="Arial"/>
          <w:b/>
          <w:bCs/>
          <w:sz w:val="24"/>
        </w:rPr>
        <w:t xml:space="preserve"> 1</w:t>
      </w:r>
      <w:r w:rsidR="008A670F" w:rsidRPr="00EE78F3">
        <w:rPr>
          <w:rFonts w:ascii="Arial" w:hAnsi="Arial" w:cs="Arial"/>
          <w:b/>
          <w:bCs/>
          <w:sz w:val="24"/>
        </w:rPr>
        <w:t xml:space="preserve">  </w:t>
      </w:r>
    </w:p>
    <w:p w14:paraId="2710788A" w14:textId="6D63A8DC" w:rsidR="00675EC9" w:rsidRPr="00EE78F3" w:rsidRDefault="00675EC9" w:rsidP="00E82867">
      <w:pPr>
        <w:rPr>
          <w:rFonts w:ascii="Arial" w:hAnsi="Arial" w:cs="Arial"/>
          <w:sz w:val="24"/>
        </w:rPr>
      </w:pPr>
      <w:r w:rsidRPr="00EE78F3">
        <w:rPr>
          <w:rFonts w:ascii="Arial" w:hAnsi="Arial" w:cs="Arial"/>
          <w:sz w:val="24"/>
        </w:rPr>
        <w:t xml:space="preserve">This activity is designed to be done </w:t>
      </w:r>
      <w:r w:rsidR="007C0995" w:rsidRPr="00EE78F3">
        <w:rPr>
          <w:rFonts w:ascii="Arial" w:hAnsi="Arial" w:cs="Arial"/>
          <w:sz w:val="24"/>
        </w:rPr>
        <w:t xml:space="preserve">either alone or preferably </w:t>
      </w:r>
      <w:r w:rsidRPr="00EE78F3">
        <w:rPr>
          <w:rFonts w:ascii="Arial" w:hAnsi="Arial" w:cs="Arial"/>
          <w:sz w:val="24"/>
        </w:rPr>
        <w:t>with your buddy on</w:t>
      </w:r>
      <w:r w:rsidR="004C06B8" w:rsidRPr="00EE78F3">
        <w:rPr>
          <w:rFonts w:ascii="Arial" w:hAnsi="Arial" w:cs="Arial"/>
          <w:sz w:val="24"/>
        </w:rPr>
        <w:t xml:space="preserve"> a</w:t>
      </w:r>
      <w:r w:rsidRPr="00EE78F3">
        <w:rPr>
          <w:rFonts w:ascii="Arial" w:hAnsi="Arial" w:cs="Arial"/>
          <w:sz w:val="24"/>
        </w:rPr>
        <w:t xml:space="preserve"> </w:t>
      </w:r>
      <w:r w:rsidR="004C06B8" w:rsidRPr="00EE78F3">
        <w:rPr>
          <w:rFonts w:ascii="Arial" w:hAnsi="Arial" w:cs="Arial"/>
          <w:sz w:val="24"/>
        </w:rPr>
        <w:t>Z</w:t>
      </w:r>
      <w:r w:rsidRPr="00EE78F3">
        <w:rPr>
          <w:rFonts w:ascii="Arial" w:hAnsi="Arial" w:cs="Arial"/>
          <w:sz w:val="24"/>
        </w:rPr>
        <w:t>oom</w:t>
      </w:r>
      <w:r w:rsidR="004C06B8" w:rsidRPr="00EE78F3">
        <w:rPr>
          <w:rFonts w:ascii="Arial" w:hAnsi="Arial" w:cs="Arial"/>
          <w:sz w:val="24"/>
        </w:rPr>
        <w:t>/Teams</w:t>
      </w:r>
      <w:r w:rsidRPr="00EE78F3">
        <w:rPr>
          <w:rFonts w:ascii="Arial" w:hAnsi="Arial" w:cs="Arial"/>
          <w:sz w:val="24"/>
        </w:rPr>
        <w:t xml:space="preserve"> </w:t>
      </w:r>
      <w:r w:rsidR="004C06B8" w:rsidRPr="00EE78F3">
        <w:rPr>
          <w:rFonts w:ascii="Arial" w:hAnsi="Arial" w:cs="Arial"/>
          <w:sz w:val="24"/>
        </w:rPr>
        <w:t xml:space="preserve">call </w:t>
      </w:r>
      <w:r w:rsidRPr="00EE78F3">
        <w:rPr>
          <w:rFonts w:ascii="Arial" w:hAnsi="Arial" w:cs="Arial"/>
          <w:sz w:val="24"/>
        </w:rPr>
        <w:t xml:space="preserve">with cameras on. </w:t>
      </w:r>
      <w:r w:rsidR="007C0995" w:rsidRPr="00EE78F3">
        <w:rPr>
          <w:rFonts w:ascii="Arial" w:hAnsi="Arial" w:cs="Arial"/>
          <w:sz w:val="24"/>
        </w:rPr>
        <w:t xml:space="preserve">With a buddy face </w:t>
      </w:r>
      <w:r w:rsidRPr="00EE78F3">
        <w:rPr>
          <w:rFonts w:ascii="Arial" w:hAnsi="Arial" w:cs="Arial"/>
          <w:sz w:val="24"/>
        </w:rPr>
        <w:t>each</w:t>
      </w:r>
      <w:r w:rsidR="003A19FB" w:rsidRPr="00EE78F3">
        <w:rPr>
          <w:rFonts w:ascii="Arial" w:hAnsi="Arial" w:cs="Arial"/>
          <w:sz w:val="24"/>
        </w:rPr>
        <w:t xml:space="preserve"> </w:t>
      </w:r>
      <w:r w:rsidRPr="00EE78F3">
        <w:rPr>
          <w:rFonts w:ascii="Arial" w:hAnsi="Arial" w:cs="Arial"/>
          <w:sz w:val="24"/>
        </w:rPr>
        <w:t>other</w:t>
      </w:r>
      <w:r w:rsidR="007C0995" w:rsidRPr="00EE78F3">
        <w:rPr>
          <w:rFonts w:ascii="Arial" w:hAnsi="Arial" w:cs="Arial"/>
          <w:sz w:val="24"/>
        </w:rPr>
        <w:t>,</w:t>
      </w:r>
      <w:r w:rsidRPr="00EE78F3">
        <w:rPr>
          <w:rFonts w:ascii="Arial" w:hAnsi="Arial" w:cs="Arial"/>
          <w:sz w:val="24"/>
        </w:rPr>
        <w:t xml:space="preserve"> put both your hands up</w:t>
      </w:r>
      <w:r w:rsidR="004C06B8" w:rsidRPr="00EE78F3">
        <w:rPr>
          <w:rFonts w:ascii="Arial" w:hAnsi="Arial" w:cs="Arial"/>
          <w:sz w:val="24"/>
        </w:rPr>
        <w:t>,</w:t>
      </w:r>
      <w:r w:rsidRPr="00EE78F3">
        <w:rPr>
          <w:rFonts w:ascii="Arial" w:hAnsi="Arial" w:cs="Arial"/>
          <w:sz w:val="24"/>
        </w:rPr>
        <w:t xml:space="preserve"> holding all fingers </w:t>
      </w:r>
      <w:r w:rsidR="004C06B8" w:rsidRPr="00EE78F3">
        <w:rPr>
          <w:rFonts w:ascii="Arial" w:hAnsi="Arial" w:cs="Arial"/>
          <w:sz w:val="24"/>
        </w:rPr>
        <w:t>up</w:t>
      </w:r>
      <w:r w:rsidRPr="00EE78F3">
        <w:rPr>
          <w:rFonts w:ascii="Arial" w:hAnsi="Arial" w:cs="Arial"/>
          <w:sz w:val="24"/>
        </w:rPr>
        <w:t xml:space="preserve"> (open palmed)</w:t>
      </w:r>
      <w:r w:rsidR="00445CA7" w:rsidRPr="00EE78F3">
        <w:rPr>
          <w:rFonts w:ascii="Arial" w:hAnsi="Arial" w:cs="Arial"/>
          <w:sz w:val="24"/>
        </w:rPr>
        <w:t xml:space="preserve">. One of you should read each of the statements below out loud. For every </w:t>
      </w:r>
      <w:r w:rsidR="005851DB" w:rsidRPr="00EE78F3">
        <w:rPr>
          <w:rFonts w:ascii="Arial" w:hAnsi="Arial" w:cs="Arial"/>
          <w:sz w:val="24"/>
        </w:rPr>
        <w:t>statement you agree with, put a finger down</w:t>
      </w:r>
      <w:r w:rsidR="00475FD2" w:rsidRPr="00EE78F3">
        <w:rPr>
          <w:rFonts w:ascii="Arial" w:hAnsi="Arial" w:cs="Arial"/>
          <w:sz w:val="24"/>
        </w:rPr>
        <w:t>.</w:t>
      </w:r>
    </w:p>
    <w:p w14:paraId="7AEEDFDF" w14:textId="4D704D2A" w:rsidR="00E82867" w:rsidRPr="00EE78F3" w:rsidRDefault="005851DB" w:rsidP="00E82867">
      <w:pPr>
        <w:rPr>
          <w:rFonts w:ascii="Arial" w:hAnsi="Arial" w:cs="Arial"/>
          <w:sz w:val="24"/>
        </w:rPr>
      </w:pPr>
      <w:r w:rsidRPr="00EE78F3">
        <w:rPr>
          <w:rFonts w:ascii="Arial" w:hAnsi="Arial" w:cs="Arial"/>
          <w:sz w:val="24"/>
        </w:rPr>
        <w:t>Put a finger down if:</w:t>
      </w:r>
    </w:p>
    <w:p w14:paraId="1CF908B4" w14:textId="12CFFF7A"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5851DB" w:rsidRPr="00EE78F3">
        <w:rPr>
          <w:rFonts w:ascii="Arial" w:hAnsi="Arial" w:cs="Arial"/>
          <w:sz w:val="24"/>
        </w:rPr>
        <w:t>You can’t</w:t>
      </w:r>
      <w:r w:rsidRPr="00EE78F3">
        <w:rPr>
          <w:rFonts w:ascii="Arial" w:hAnsi="Arial" w:cs="Arial"/>
          <w:sz w:val="24"/>
        </w:rPr>
        <w:t xml:space="preserve"> get married to your partner in your country of origin</w:t>
      </w:r>
    </w:p>
    <w:p w14:paraId="18CF98B1" w14:textId="508896AA"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5851DB" w:rsidRPr="00EE78F3">
        <w:rPr>
          <w:rFonts w:ascii="Arial" w:hAnsi="Arial" w:cs="Arial"/>
          <w:sz w:val="24"/>
        </w:rPr>
        <w:t>You c</w:t>
      </w:r>
      <w:r w:rsidRPr="00EE78F3">
        <w:rPr>
          <w:rFonts w:ascii="Arial" w:hAnsi="Arial" w:cs="Arial"/>
          <w:sz w:val="24"/>
        </w:rPr>
        <w:t>an</w:t>
      </w:r>
      <w:r w:rsidR="005851DB" w:rsidRPr="00EE78F3">
        <w:rPr>
          <w:rFonts w:ascii="Arial" w:hAnsi="Arial" w:cs="Arial"/>
          <w:sz w:val="24"/>
        </w:rPr>
        <w:t>’t</w:t>
      </w:r>
      <w:r w:rsidRPr="00EE78F3">
        <w:rPr>
          <w:rFonts w:ascii="Arial" w:hAnsi="Arial" w:cs="Arial"/>
          <w:sz w:val="24"/>
        </w:rPr>
        <w:t xml:space="preserve"> easily pass through security at the airport</w:t>
      </w:r>
      <w:r w:rsidRPr="00EE78F3">
        <w:rPr>
          <w:rFonts w:ascii="Arial" w:hAnsi="Arial" w:cs="Arial"/>
          <w:sz w:val="24"/>
        </w:rPr>
        <w:tab/>
      </w:r>
    </w:p>
    <w:p w14:paraId="6F2173B9" w14:textId="2308E7D1"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5851DB" w:rsidRPr="00EE78F3">
        <w:rPr>
          <w:rFonts w:ascii="Arial" w:hAnsi="Arial" w:cs="Arial"/>
          <w:sz w:val="24"/>
        </w:rPr>
        <w:t>You can’t</w:t>
      </w:r>
      <w:r w:rsidRPr="00EE78F3">
        <w:rPr>
          <w:rFonts w:ascii="Arial" w:hAnsi="Arial" w:cs="Arial"/>
          <w:sz w:val="24"/>
        </w:rPr>
        <w:t xml:space="preserve"> get credit easily (loans, mortgages, credit cards)</w:t>
      </w:r>
      <w:r w:rsidRPr="00EE78F3">
        <w:rPr>
          <w:rFonts w:ascii="Arial" w:hAnsi="Arial" w:cs="Arial"/>
          <w:sz w:val="24"/>
        </w:rPr>
        <w:tab/>
      </w:r>
    </w:p>
    <w:p w14:paraId="71616D9A" w14:textId="27B1F5E0"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5851DB" w:rsidRPr="00EE78F3">
        <w:rPr>
          <w:rFonts w:ascii="Arial" w:hAnsi="Arial" w:cs="Arial"/>
          <w:sz w:val="24"/>
        </w:rPr>
        <w:t xml:space="preserve">You </w:t>
      </w:r>
      <w:r w:rsidR="00656A2D" w:rsidRPr="00EE78F3">
        <w:rPr>
          <w:rFonts w:ascii="Arial" w:hAnsi="Arial" w:cs="Arial"/>
          <w:sz w:val="24"/>
        </w:rPr>
        <w:t xml:space="preserve">don’t </w:t>
      </w:r>
      <w:r w:rsidRPr="00EE78F3">
        <w:rPr>
          <w:rFonts w:ascii="Arial" w:hAnsi="Arial" w:cs="Arial"/>
          <w:sz w:val="24"/>
        </w:rPr>
        <w:t>speak, read and write English to a high level</w:t>
      </w:r>
      <w:r w:rsidRPr="00EE78F3">
        <w:rPr>
          <w:rFonts w:ascii="Arial" w:hAnsi="Arial" w:cs="Arial"/>
          <w:sz w:val="24"/>
        </w:rPr>
        <w:tab/>
      </w:r>
    </w:p>
    <w:p w14:paraId="41B68E47" w14:textId="713247A5"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656A2D" w:rsidRPr="00EE78F3">
        <w:rPr>
          <w:rFonts w:ascii="Arial" w:hAnsi="Arial" w:cs="Arial"/>
          <w:sz w:val="24"/>
        </w:rPr>
        <w:t>You can’t</w:t>
      </w:r>
      <w:r w:rsidRPr="00EE78F3">
        <w:rPr>
          <w:rFonts w:ascii="Arial" w:hAnsi="Arial" w:cs="Arial"/>
          <w:sz w:val="24"/>
        </w:rPr>
        <w:t xml:space="preserve"> dress how you would like to, in public, without being harassed</w:t>
      </w:r>
      <w:r w:rsidRPr="00EE78F3">
        <w:rPr>
          <w:rFonts w:ascii="Arial" w:hAnsi="Arial" w:cs="Arial"/>
          <w:sz w:val="24"/>
        </w:rPr>
        <w:tab/>
      </w:r>
    </w:p>
    <w:p w14:paraId="137D11D6" w14:textId="30F38AC4"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656A2D" w:rsidRPr="00EE78F3">
        <w:rPr>
          <w:rFonts w:ascii="Arial" w:hAnsi="Arial" w:cs="Arial"/>
          <w:sz w:val="24"/>
        </w:rPr>
        <w:t>You can’t</w:t>
      </w:r>
      <w:r w:rsidRPr="00EE78F3">
        <w:rPr>
          <w:rFonts w:ascii="Arial" w:hAnsi="Arial" w:cs="Arial"/>
          <w:sz w:val="24"/>
        </w:rPr>
        <w:t xml:space="preserve"> speak openly about your partner at work</w:t>
      </w:r>
      <w:r w:rsidRPr="00EE78F3">
        <w:rPr>
          <w:rFonts w:ascii="Arial" w:hAnsi="Arial" w:cs="Arial"/>
          <w:sz w:val="24"/>
        </w:rPr>
        <w:tab/>
      </w:r>
    </w:p>
    <w:p w14:paraId="466E607B" w14:textId="0A1F4491" w:rsidR="00CF6E13"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656A2D" w:rsidRPr="00EE78F3">
        <w:rPr>
          <w:rFonts w:ascii="Arial" w:hAnsi="Arial" w:cs="Arial"/>
          <w:sz w:val="24"/>
        </w:rPr>
        <w:t xml:space="preserve">You didn’t </w:t>
      </w:r>
      <w:r w:rsidRPr="00EE78F3">
        <w:rPr>
          <w:rFonts w:ascii="Arial" w:hAnsi="Arial" w:cs="Arial"/>
          <w:sz w:val="24"/>
        </w:rPr>
        <w:t>go to university</w:t>
      </w:r>
    </w:p>
    <w:p w14:paraId="73CBA3B1" w14:textId="6C962D77"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F310CD" w:rsidRPr="00EE78F3">
        <w:rPr>
          <w:rFonts w:ascii="Arial" w:hAnsi="Arial" w:cs="Arial"/>
          <w:sz w:val="24"/>
        </w:rPr>
        <w:t>You aren’t employed</w:t>
      </w:r>
      <w:r w:rsidRPr="00EE78F3">
        <w:rPr>
          <w:rFonts w:ascii="Arial" w:hAnsi="Arial" w:cs="Arial"/>
          <w:sz w:val="24"/>
        </w:rPr>
        <w:tab/>
      </w:r>
    </w:p>
    <w:p w14:paraId="3D8258D4" w14:textId="585B104F" w:rsidR="00CF6E13" w:rsidRPr="00EE78F3" w:rsidRDefault="000723E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F310CD" w:rsidRPr="00EE78F3">
        <w:rPr>
          <w:rFonts w:ascii="Arial" w:hAnsi="Arial" w:cs="Arial"/>
          <w:sz w:val="24"/>
        </w:rPr>
        <w:t xml:space="preserve">Your home environment doesn’t </w:t>
      </w:r>
      <w:r w:rsidRPr="00EE78F3">
        <w:rPr>
          <w:rFonts w:ascii="Arial" w:hAnsi="Arial" w:cs="Arial"/>
          <w:sz w:val="24"/>
        </w:rPr>
        <w:t>allow you to work from home comfortably</w:t>
      </w:r>
    </w:p>
    <w:p w14:paraId="3283531A" w14:textId="5875B341"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F310CD" w:rsidRPr="00EE78F3">
        <w:rPr>
          <w:rFonts w:ascii="Arial" w:hAnsi="Arial" w:cs="Arial"/>
          <w:sz w:val="24"/>
        </w:rPr>
        <w:t xml:space="preserve">You </w:t>
      </w:r>
      <w:r w:rsidR="00342013" w:rsidRPr="00EE78F3">
        <w:rPr>
          <w:rFonts w:ascii="Arial" w:hAnsi="Arial" w:cs="Arial"/>
          <w:sz w:val="24"/>
        </w:rPr>
        <w:t xml:space="preserve">have a disability, impairment or </w:t>
      </w:r>
      <w:proofErr w:type="gramStart"/>
      <w:r w:rsidR="00342013" w:rsidRPr="00EE78F3">
        <w:rPr>
          <w:rFonts w:ascii="Arial" w:hAnsi="Arial" w:cs="Arial"/>
          <w:sz w:val="24"/>
        </w:rPr>
        <w:t>long term</w:t>
      </w:r>
      <w:proofErr w:type="gramEnd"/>
      <w:r w:rsidR="00342013" w:rsidRPr="00EE78F3">
        <w:rPr>
          <w:rFonts w:ascii="Arial" w:hAnsi="Arial" w:cs="Arial"/>
          <w:sz w:val="24"/>
        </w:rPr>
        <w:t xml:space="preserve"> condition</w:t>
      </w:r>
    </w:p>
    <w:p w14:paraId="7317D439" w14:textId="016C15E7"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087196" w:rsidRPr="00EE78F3">
        <w:rPr>
          <w:rFonts w:ascii="Arial" w:hAnsi="Arial" w:cs="Arial"/>
          <w:sz w:val="24"/>
        </w:rPr>
        <w:t>You aren’t white</w:t>
      </w:r>
      <w:r w:rsidRPr="00EE78F3">
        <w:rPr>
          <w:rFonts w:ascii="Arial" w:hAnsi="Arial" w:cs="Arial"/>
          <w:sz w:val="24"/>
        </w:rPr>
        <w:tab/>
      </w:r>
    </w:p>
    <w:p w14:paraId="74358F5B" w14:textId="59647A72"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342013" w:rsidRPr="00EE78F3">
        <w:rPr>
          <w:rFonts w:ascii="Arial" w:hAnsi="Arial" w:cs="Arial"/>
          <w:sz w:val="24"/>
        </w:rPr>
        <w:t xml:space="preserve">You aren’t </w:t>
      </w:r>
      <w:r w:rsidRPr="00EE78F3">
        <w:rPr>
          <w:rFonts w:ascii="Arial" w:hAnsi="Arial" w:cs="Arial"/>
          <w:sz w:val="24"/>
        </w:rPr>
        <w:t>cisgender (i.e. transgender</w:t>
      </w:r>
      <w:r w:rsidR="00CA3BF4" w:rsidRPr="00EE78F3">
        <w:rPr>
          <w:rFonts w:ascii="Arial" w:hAnsi="Arial" w:cs="Arial"/>
          <w:sz w:val="24"/>
        </w:rPr>
        <w:t xml:space="preserve"> or </w:t>
      </w:r>
      <w:proofErr w:type="spellStart"/>
      <w:proofErr w:type="gramStart"/>
      <w:r w:rsidR="00CA3BF4" w:rsidRPr="00EE78F3">
        <w:rPr>
          <w:rFonts w:ascii="Arial" w:hAnsi="Arial" w:cs="Arial"/>
          <w:sz w:val="24"/>
        </w:rPr>
        <w:t>non binary</w:t>
      </w:r>
      <w:proofErr w:type="spellEnd"/>
      <w:proofErr w:type="gramEnd"/>
      <w:r w:rsidRPr="00EE78F3">
        <w:rPr>
          <w:rFonts w:ascii="Arial" w:hAnsi="Arial" w:cs="Arial"/>
          <w:sz w:val="24"/>
        </w:rPr>
        <w:t>)</w:t>
      </w:r>
      <w:r w:rsidRPr="00EE78F3">
        <w:rPr>
          <w:rFonts w:ascii="Arial" w:hAnsi="Arial" w:cs="Arial"/>
          <w:sz w:val="24"/>
        </w:rPr>
        <w:tab/>
      </w:r>
    </w:p>
    <w:p w14:paraId="45C9919E" w14:textId="6DAD5238"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CA3BF4" w:rsidRPr="00EE78F3">
        <w:rPr>
          <w:rFonts w:ascii="Arial" w:hAnsi="Arial" w:cs="Arial"/>
          <w:sz w:val="24"/>
        </w:rPr>
        <w:t>You are not</w:t>
      </w:r>
      <w:r w:rsidRPr="00EE78F3">
        <w:rPr>
          <w:rFonts w:ascii="Arial" w:hAnsi="Arial" w:cs="Arial"/>
          <w:sz w:val="24"/>
        </w:rPr>
        <w:t xml:space="preserve"> heterosexual</w:t>
      </w:r>
      <w:r w:rsidRPr="00EE78F3">
        <w:rPr>
          <w:rFonts w:ascii="Arial" w:hAnsi="Arial" w:cs="Arial"/>
          <w:sz w:val="24"/>
        </w:rPr>
        <w:tab/>
      </w:r>
    </w:p>
    <w:p w14:paraId="60E4221A" w14:textId="2277DB40" w:rsidR="00E82867" w:rsidRPr="00EE78F3" w:rsidRDefault="00E82867" w:rsidP="008C25E2">
      <w:pPr>
        <w:spacing w:after="120" w:line="240" w:lineRule="auto"/>
        <w:rPr>
          <w:rFonts w:ascii="Arial" w:hAnsi="Arial" w:cs="Arial"/>
          <w:sz w:val="24"/>
        </w:rPr>
      </w:pPr>
      <w:r w:rsidRPr="00EE78F3">
        <w:rPr>
          <w:rFonts w:ascii="Arial" w:hAnsi="Arial" w:cs="Arial"/>
          <w:sz w:val="24"/>
        </w:rPr>
        <w:t></w:t>
      </w:r>
      <w:r w:rsidRPr="00EE78F3">
        <w:rPr>
          <w:rFonts w:ascii="Arial" w:hAnsi="Arial" w:cs="Arial"/>
          <w:sz w:val="24"/>
        </w:rPr>
        <w:tab/>
      </w:r>
      <w:r w:rsidR="0006064F" w:rsidRPr="00EE78F3">
        <w:rPr>
          <w:rFonts w:ascii="Arial" w:hAnsi="Arial" w:cs="Arial"/>
          <w:sz w:val="24"/>
        </w:rPr>
        <w:t xml:space="preserve">You </w:t>
      </w:r>
      <w:r w:rsidR="00751849" w:rsidRPr="00EE78F3">
        <w:rPr>
          <w:rFonts w:ascii="Arial" w:hAnsi="Arial" w:cs="Arial"/>
          <w:sz w:val="24"/>
        </w:rPr>
        <w:t xml:space="preserve">have </w:t>
      </w:r>
      <w:r w:rsidR="009B505D" w:rsidRPr="00EE78F3">
        <w:rPr>
          <w:rFonts w:ascii="Arial" w:hAnsi="Arial" w:cs="Arial"/>
          <w:sz w:val="24"/>
        </w:rPr>
        <w:t>experienced mental health issues</w:t>
      </w:r>
      <w:r w:rsidRPr="00EE78F3">
        <w:rPr>
          <w:rFonts w:ascii="Arial" w:hAnsi="Arial" w:cs="Arial"/>
          <w:sz w:val="24"/>
        </w:rPr>
        <w:tab/>
      </w:r>
    </w:p>
    <w:p w14:paraId="2AFD3921" w14:textId="668112E0" w:rsidR="00E82867" w:rsidRPr="00EE78F3" w:rsidRDefault="00E82867" w:rsidP="00E82867">
      <w:pPr>
        <w:rPr>
          <w:rFonts w:ascii="Arial" w:hAnsi="Arial" w:cs="Arial"/>
          <w:sz w:val="24"/>
        </w:rPr>
      </w:pPr>
      <w:r w:rsidRPr="00EE78F3">
        <w:rPr>
          <w:rFonts w:ascii="Arial" w:hAnsi="Arial" w:cs="Arial"/>
          <w:sz w:val="24"/>
        </w:rPr>
        <w:lastRenderedPageBreak/>
        <w:t>(</w:t>
      </w:r>
      <w:r w:rsidR="00DB131F" w:rsidRPr="00EE78F3">
        <w:rPr>
          <w:rFonts w:ascii="Arial" w:hAnsi="Arial" w:cs="Arial"/>
          <w:sz w:val="24"/>
        </w:rPr>
        <w:t xml:space="preserve">Generally, people with a higher number of ticks </w:t>
      </w:r>
      <w:r w:rsidR="009D0C7D" w:rsidRPr="00EE78F3">
        <w:rPr>
          <w:rFonts w:ascii="Arial" w:hAnsi="Arial" w:cs="Arial"/>
          <w:sz w:val="24"/>
        </w:rPr>
        <w:t xml:space="preserve">from this list </w:t>
      </w:r>
      <w:r w:rsidR="00DB131F" w:rsidRPr="00EE78F3">
        <w:rPr>
          <w:rFonts w:ascii="Arial" w:hAnsi="Arial" w:cs="Arial"/>
          <w:sz w:val="24"/>
        </w:rPr>
        <w:t xml:space="preserve">will have </w:t>
      </w:r>
      <w:r w:rsidR="009D0C7D" w:rsidRPr="00EE78F3">
        <w:rPr>
          <w:rFonts w:ascii="Arial" w:hAnsi="Arial" w:cs="Arial"/>
          <w:sz w:val="24"/>
        </w:rPr>
        <w:t>less</w:t>
      </w:r>
      <w:r w:rsidR="00DB131F" w:rsidRPr="00EE78F3">
        <w:rPr>
          <w:rFonts w:ascii="Arial" w:hAnsi="Arial" w:cs="Arial"/>
          <w:sz w:val="24"/>
        </w:rPr>
        <w:t xml:space="preserve"> privilege. </w:t>
      </w:r>
      <w:r w:rsidR="0006064F" w:rsidRPr="00EE78F3">
        <w:rPr>
          <w:rFonts w:ascii="Arial" w:hAnsi="Arial" w:cs="Arial"/>
          <w:sz w:val="24"/>
        </w:rPr>
        <w:t>How many fingers do you still have up</w:t>
      </w:r>
      <w:r w:rsidR="00EA744C" w:rsidRPr="00EE78F3">
        <w:rPr>
          <w:rFonts w:ascii="Arial" w:hAnsi="Arial" w:cs="Arial"/>
          <w:sz w:val="24"/>
        </w:rPr>
        <w:t>? Think about what this means, do you have significantly more up or down than your buddy? If there is a real discrepancy, talk about each other’s experiences about some of the above, if appropriate</w:t>
      </w:r>
      <w:r w:rsidRPr="00EE78F3">
        <w:rPr>
          <w:rFonts w:ascii="Arial" w:hAnsi="Arial" w:cs="Arial"/>
          <w:sz w:val="24"/>
        </w:rPr>
        <w:t>)</w:t>
      </w:r>
    </w:p>
    <w:p w14:paraId="4E059F36" w14:textId="77777777" w:rsidR="008C25E2" w:rsidRDefault="008C25E2" w:rsidP="00E82867">
      <w:pPr>
        <w:rPr>
          <w:rFonts w:ascii="Arial" w:hAnsi="Arial" w:cs="Arial"/>
          <w:b/>
          <w:bCs/>
          <w:sz w:val="24"/>
        </w:rPr>
      </w:pPr>
    </w:p>
    <w:p w14:paraId="2776D55E" w14:textId="60699853" w:rsidR="00431CF9" w:rsidRPr="00EE78F3" w:rsidRDefault="00431CF9" w:rsidP="00E82867">
      <w:pPr>
        <w:rPr>
          <w:rFonts w:ascii="Arial" w:hAnsi="Arial" w:cs="Arial"/>
          <w:b/>
          <w:bCs/>
          <w:sz w:val="24"/>
        </w:rPr>
      </w:pPr>
      <w:r w:rsidRPr="00EE78F3">
        <w:rPr>
          <w:rFonts w:ascii="Arial" w:hAnsi="Arial" w:cs="Arial"/>
          <w:b/>
          <w:bCs/>
          <w:sz w:val="24"/>
        </w:rPr>
        <w:t>Privilege activity 2</w:t>
      </w:r>
    </w:p>
    <w:p w14:paraId="4F9517B9" w14:textId="4A332748" w:rsidR="00E82867" w:rsidRPr="00EE78F3" w:rsidRDefault="00DB131F" w:rsidP="00E82867">
      <w:pPr>
        <w:rPr>
          <w:rFonts w:ascii="Arial" w:hAnsi="Arial" w:cs="Arial"/>
          <w:sz w:val="24"/>
        </w:rPr>
      </w:pPr>
      <w:r w:rsidRPr="00EE78F3">
        <w:rPr>
          <w:rFonts w:ascii="Arial" w:hAnsi="Arial" w:cs="Arial"/>
          <w:sz w:val="24"/>
        </w:rPr>
        <w:t>Self</w:t>
      </w:r>
      <w:r w:rsidR="00431CF9" w:rsidRPr="00EE78F3">
        <w:rPr>
          <w:rFonts w:ascii="Arial" w:hAnsi="Arial" w:cs="Arial"/>
          <w:sz w:val="24"/>
        </w:rPr>
        <w:t>-</w:t>
      </w:r>
      <w:r w:rsidRPr="00EE78F3">
        <w:rPr>
          <w:rFonts w:ascii="Arial" w:hAnsi="Arial" w:cs="Arial"/>
          <w:sz w:val="24"/>
        </w:rPr>
        <w:t xml:space="preserve">reflection (without buddy) </w:t>
      </w:r>
      <w:r w:rsidR="00E82867" w:rsidRPr="00EE78F3">
        <w:rPr>
          <w:rFonts w:ascii="Arial" w:hAnsi="Arial" w:cs="Arial"/>
          <w:sz w:val="24"/>
        </w:rPr>
        <w:t xml:space="preserve">How did it feel to go through the </w:t>
      </w:r>
      <w:r w:rsidRPr="00EE78F3">
        <w:rPr>
          <w:rFonts w:ascii="Arial" w:hAnsi="Arial" w:cs="Arial"/>
          <w:sz w:val="24"/>
        </w:rPr>
        <w:t>list</w:t>
      </w:r>
      <w:r w:rsidR="00E82867" w:rsidRPr="00EE78F3">
        <w:rPr>
          <w:rFonts w:ascii="Arial" w:hAnsi="Arial" w:cs="Arial"/>
          <w:sz w:val="24"/>
        </w:rPr>
        <w:t xml:space="preserve">? Did any emotions come up for you? E.g. discomfort, anger, surprise. </w:t>
      </w:r>
    </w:p>
    <w:p w14:paraId="72A10CD2" w14:textId="77777777" w:rsidR="00E82867" w:rsidRPr="00EE78F3" w:rsidRDefault="00E82867" w:rsidP="00E82867">
      <w:pPr>
        <w:rPr>
          <w:rFonts w:ascii="Arial" w:hAnsi="Arial" w:cs="Arial"/>
          <w:sz w:val="24"/>
        </w:rPr>
      </w:pPr>
      <w:r w:rsidRPr="00EE78F3">
        <w:rPr>
          <w:rFonts w:ascii="Arial" w:hAnsi="Arial" w:cs="Arial"/>
          <w:sz w:val="24"/>
        </w:rPr>
        <w:t>Spend some time thinking about the areas in which you do have privilege, and areas which you do not, and note them here:</w:t>
      </w:r>
    </w:p>
    <w:tbl>
      <w:tblPr>
        <w:tblStyle w:val="TableGrid"/>
        <w:tblW w:w="0" w:type="auto"/>
        <w:tblLook w:val="04A0" w:firstRow="1" w:lastRow="0" w:firstColumn="1" w:lastColumn="0" w:noHBand="0" w:noVBand="1"/>
      </w:tblPr>
      <w:tblGrid>
        <w:gridCol w:w="10338"/>
      </w:tblGrid>
      <w:tr w:rsidR="00576ADE" w:rsidRPr="00EE78F3" w14:paraId="3B93CCD6" w14:textId="77777777" w:rsidTr="00576ADE">
        <w:tc>
          <w:tcPr>
            <w:tcW w:w="10756" w:type="dxa"/>
          </w:tcPr>
          <w:p w14:paraId="3DBE73A5" w14:textId="77777777" w:rsidR="00576ADE" w:rsidRPr="00EE78F3" w:rsidRDefault="00576ADE" w:rsidP="00E82867">
            <w:pPr>
              <w:rPr>
                <w:rFonts w:ascii="Arial" w:hAnsi="Arial" w:cs="Arial"/>
                <w:sz w:val="24"/>
              </w:rPr>
            </w:pPr>
          </w:p>
          <w:p w14:paraId="6DA17C3A" w14:textId="77777777" w:rsidR="00EE78F3" w:rsidRDefault="00EE78F3" w:rsidP="00E82867">
            <w:pPr>
              <w:rPr>
                <w:rFonts w:ascii="Arial" w:hAnsi="Arial" w:cs="Arial"/>
                <w:sz w:val="24"/>
              </w:rPr>
            </w:pPr>
          </w:p>
          <w:p w14:paraId="1AE774AA" w14:textId="77777777" w:rsidR="008C25E2" w:rsidRPr="00EE78F3" w:rsidRDefault="008C25E2" w:rsidP="00E82867">
            <w:pPr>
              <w:rPr>
                <w:rFonts w:ascii="Arial" w:hAnsi="Arial" w:cs="Arial"/>
                <w:sz w:val="24"/>
              </w:rPr>
            </w:pPr>
          </w:p>
          <w:p w14:paraId="2BD35536" w14:textId="77777777" w:rsidR="00576ADE" w:rsidRDefault="00576ADE" w:rsidP="00E82867">
            <w:pPr>
              <w:rPr>
                <w:rFonts w:ascii="Arial" w:hAnsi="Arial" w:cs="Arial"/>
                <w:sz w:val="24"/>
              </w:rPr>
            </w:pPr>
          </w:p>
          <w:p w14:paraId="56425EBD" w14:textId="77777777" w:rsidR="00EE78F3" w:rsidRDefault="00EE78F3" w:rsidP="00E82867">
            <w:pPr>
              <w:rPr>
                <w:rFonts w:ascii="Arial" w:hAnsi="Arial" w:cs="Arial"/>
                <w:sz w:val="24"/>
              </w:rPr>
            </w:pPr>
          </w:p>
          <w:p w14:paraId="416CEE75" w14:textId="77777777" w:rsidR="00EE78F3" w:rsidRPr="00EE78F3" w:rsidRDefault="00EE78F3" w:rsidP="00E82867">
            <w:pPr>
              <w:rPr>
                <w:rFonts w:ascii="Arial" w:hAnsi="Arial" w:cs="Arial"/>
                <w:sz w:val="24"/>
              </w:rPr>
            </w:pPr>
          </w:p>
          <w:p w14:paraId="73D7DF06" w14:textId="5E563244" w:rsidR="00576ADE" w:rsidRPr="00EE78F3" w:rsidRDefault="00576ADE" w:rsidP="00E82867">
            <w:pPr>
              <w:rPr>
                <w:rFonts w:ascii="Arial" w:hAnsi="Arial" w:cs="Arial"/>
                <w:sz w:val="24"/>
              </w:rPr>
            </w:pPr>
          </w:p>
        </w:tc>
      </w:tr>
    </w:tbl>
    <w:p w14:paraId="2E2674A3" w14:textId="77777777" w:rsidR="009B3C43" w:rsidRPr="00EE78F3" w:rsidRDefault="009B3C43" w:rsidP="00E82867">
      <w:pPr>
        <w:rPr>
          <w:rFonts w:ascii="Arial" w:hAnsi="Arial" w:cs="Arial"/>
          <w:b/>
          <w:bCs/>
          <w:sz w:val="24"/>
        </w:rPr>
      </w:pPr>
    </w:p>
    <w:p w14:paraId="250D4F4E" w14:textId="5B357DC2" w:rsidR="00E82867" w:rsidRPr="00EE78F3" w:rsidRDefault="00E82867" w:rsidP="00E82867">
      <w:pPr>
        <w:rPr>
          <w:rFonts w:ascii="Arial" w:hAnsi="Arial" w:cs="Arial"/>
          <w:b/>
          <w:bCs/>
          <w:sz w:val="24"/>
        </w:rPr>
      </w:pPr>
      <w:r w:rsidRPr="00EE78F3">
        <w:rPr>
          <w:rFonts w:ascii="Arial" w:hAnsi="Arial" w:cs="Arial"/>
          <w:b/>
          <w:bCs/>
          <w:sz w:val="24"/>
        </w:rPr>
        <w:t>Thinking points</w:t>
      </w:r>
    </w:p>
    <w:p w14:paraId="0AA8188A" w14:textId="06613363" w:rsidR="00E82867" w:rsidRPr="00EE78F3" w:rsidRDefault="003C013B" w:rsidP="00576ADE">
      <w:pPr>
        <w:jc w:val="center"/>
        <w:rPr>
          <w:rFonts w:ascii="Arial" w:hAnsi="Arial" w:cs="Arial"/>
          <w:sz w:val="24"/>
        </w:rPr>
      </w:pPr>
      <w:r w:rsidRPr="00EE78F3">
        <w:rPr>
          <w:rFonts w:ascii="Arial" w:hAnsi="Arial" w:cs="Arial"/>
          <w:sz w:val="24"/>
          <w:lang w:eastAsia="en-GB"/>
        </w:rPr>
        <w:drawing>
          <wp:inline distT="0" distB="0" distL="0" distR="0" wp14:anchorId="045AAD74" wp14:editId="45D73847">
            <wp:extent cx="4499610" cy="2132654"/>
            <wp:effectExtent l="19050" t="19050" r="15240" b="203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extLst>
                        <a:ext uri="{28A0092B-C50C-407E-A947-70E740481C1C}">
                          <a14:useLocalDpi xmlns:a14="http://schemas.microsoft.com/office/drawing/2010/main" val="0"/>
                        </a:ext>
                      </a:extLst>
                    </a:blip>
                    <a:srcRect t="33787"/>
                    <a:stretch/>
                  </pic:blipFill>
                  <pic:spPr>
                    <a:xfrm>
                      <a:off x="0" y="0"/>
                      <a:ext cx="4510307" cy="2137724"/>
                    </a:xfrm>
                    <a:prstGeom prst="rect">
                      <a:avLst/>
                    </a:prstGeom>
                    <a:ln w="19050">
                      <a:solidFill>
                        <a:schemeClr val="bg1">
                          <a:lumMod val="50000"/>
                        </a:schemeClr>
                      </a:solidFill>
                    </a:ln>
                  </pic:spPr>
                </pic:pic>
              </a:graphicData>
            </a:graphic>
          </wp:inline>
        </w:drawing>
      </w:r>
    </w:p>
    <w:p w14:paraId="6DC21842" w14:textId="77777777" w:rsidR="00E82867" w:rsidRPr="00EE78F3" w:rsidRDefault="00E82867" w:rsidP="00291AC6">
      <w:pPr>
        <w:jc w:val="center"/>
        <w:rPr>
          <w:rFonts w:ascii="Arial" w:hAnsi="Arial" w:cs="Arial"/>
          <w:sz w:val="24"/>
        </w:rPr>
      </w:pPr>
      <w:r w:rsidRPr="00EE78F3">
        <w:rPr>
          <w:rFonts w:ascii="Arial" w:hAnsi="Arial" w:cs="Arial"/>
          <w:sz w:val="24"/>
        </w:rPr>
        <w:t>Source: The Centre for Story-Based Strategy</w:t>
      </w:r>
    </w:p>
    <w:p w14:paraId="4A2989AC" w14:textId="0053C034" w:rsidR="00E82867" w:rsidRPr="00EE78F3" w:rsidRDefault="00E82867" w:rsidP="00E82867">
      <w:pPr>
        <w:rPr>
          <w:rFonts w:ascii="Arial" w:hAnsi="Arial" w:cs="Arial"/>
          <w:sz w:val="24"/>
        </w:rPr>
      </w:pPr>
      <w:r w:rsidRPr="00EE78F3">
        <w:rPr>
          <w:rFonts w:ascii="Arial" w:hAnsi="Arial" w:cs="Arial"/>
          <w:sz w:val="24"/>
        </w:rPr>
        <w:t>An example of the above process in action would be:</w:t>
      </w:r>
    </w:p>
    <w:p w14:paraId="36936254" w14:textId="77777777" w:rsidR="00E82867" w:rsidRPr="00EE78F3" w:rsidRDefault="00E82867" w:rsidP="00E82867">
      <w:pPr>
        <w:rPr>
          <w:rFonts w:ascii="Arial" w:hAnsi="Arial" w:cs="Arial"/>
          <w:sz w:val="24"/>
        </w:rPr>
      </w:pPr>
      <w:r w:rsidRPr="00EE78F3">
        <w:rPr>
          <w:rFonts w:ascii="Arial" w:hAnsi="Arial" w:cs="Arial"/>
          <w:sz w:val="24"/>
        </w:rPr>
        <w:lastRenderedPageBreak/>
        <w:t xml:space="preserve">Diana is dyslexic. She is applying for a job at a new organisation and has been invited to interview, part of which involves a work-based test. She is the best candidate for the role, but because she did not finish the </w:t>
      </w:r>
      <w:r w:rsidR="003F5709" w:rsidRPr="00EE78F3">
        <w:rPr>
          <w:rFonts w:ascii="Arial" w:hAnsi="Arial" w:cs="Arial"/>
          <w:sz w:val="24"/>
        </w:rPr>
        <w:t>work-based</w:t>
      </w:r>
      <w:r w:rsidRPr="00EE78F3">
        <w:rPr>
          <w:rFonts w:ascii="Arial" w:hAnsi="Arial" w:cs="Arial"/>
          <w:sz w:val="24"/>
        </w:rPr>
        <w:t xml:space="preserve"> test in time she is not offered the job. </w:t>
      </w:r>
    </w:p>
    <w:p w14:paraId="4F2FF7FF" w14:textId="77777777" w:rsidR="00E82867" w:rsidRPr="00EE78F3" w:rsidRDefault="00E82867" w:rsidP="00E82867">
      <w:pPr>
        <w:rPr>
          <w:rFonts w:ascii="Arial" w:hAnsi="Arial" w:cs="Arial"/>
          <w:sz w:val="24"/>
        </w:rPr>
      </w:pPr>
      <w:r w:rsidRPr="00EE78F3">
        <w:rPr>
          <w:rFonts w:ascii="Arial" w:hAnsi="Arial" w:cs="Arial"/>
          <w:sz w:val="24"/>
        </w:rPr>
        <w:t xml:space="preserve">In this instance, equality was setting every candidate the same test. Equity would have meant offering Diana additional time to complete the task. </w:t>
      </w:r>
    </w:p>
    <w:p w14:paraId="7E49D669" w14:textId="77777777" w:rsidR="00E82867" w:rsidRPr="00EE78F3" w:rsidRDefault="00E82867" w:rsidP="00E82867">
      <w:pPr>
        <w:rPr>
          <w:rFonts w:ascii="Arial" w:hAnsi="Arial" w:cs="Arial"/>
          <w:sz w:val="24"/>
        </w:rPr>
      </w:pPr>
      <w:r w:rsidRPr="00EE78F3">
        <w:rPr>
          <w:rFonts w:ascii="Arial" w:hAnsi="Arial" w:cs="Arial"/>
          <w:sz w:val="24"/>
        </w:rPr>
        <w:t xml:space="preserve">Liberation (aka genuine inclusion) would have questioned whether checking spelling and grammar was a useful assessment at all for the role. </w:t>
      </w:r>
    </w:p>
    <w:p w14:paraId="71B3861C" w14:textId="77777777" w:rsidR="00E82867" w:rsidRPr="00EE78F3" w:rsidRDefault="00E82867" w:rsidP="00E82867">
      <w:pPr>
        <w:rPr>
          <w:rFonts w:ascii="Arial" w:hAnsi="Arial" w:cs="Arial"/>
          <w:sz w:val="24"/>
        </w:rPr>
      </w:pPr>
      <w:r w:rsidRPr="00EE78F3">
        <w:rPr>
          <w:rFonts w:ascii="Arial" w:hAnsi="Arial" w:cs="Arial"/>
          <w:sz w:val="24"/>
        </w:rPr>
        <w:t xml:space="preserve">Think about the ‘equity – equality – liberation’ image above. How can you use your privilege to ‘add some boxes’ to the work you do so everyone can see over the fence or, (more preferably) remove the fence altogether? </w:t>
      </w:r>
    </w:p>
    <w:p w14:paraId="0F2CC5B4" w14:textId="77777777" w:rsidR="00B77C3F" w:rsidRPr="00EE78F3" w:rsidRDefault="00B77C3F" w:rsidP="00E82867">
      <w:pPr>
        <w:rPr>
          <w:rFonts w:ascii="Arial" w:hAnsi="Arial" w:cs="Arial"/>
          <w:sz w:val="24"/>
        </w:rPr>
      </w:pPr>
      <w:r w:rsidRPr="00EE78F3">
        <w:rPr>
          <w:rFonts w:ascii="Arial" w:hAnsi="Arial" w:cs="Arial"/>
          <w:sz w:val="24"/>
        </w:rPr>
        <w:t>How would you think about the three images above if you were describ</w:t>
      </w:r>
      <w:r w:rsidR="003F4EA7" w:rsidRPr="00EE78F3">
        <w:rPr>
          <w:rFonts w:ascii="Arial" w:hAnsi="Arial" w:cs="Arial"/>
          <w:sz w:val="24"/>
        </w:rPr>
        <w:t xml:space="preserve">ing a work meeting? </w:t>
      </w:r>
      <w:r w:rsidR="003F4EA7" w:rsidRPr="00EE78F3">
        <w:rPr>
          <w:rFonts w:ascii="Arial" w:hAnsi="Arial" w:cs="Arial"/>
          <w:i/>
          <w:sz w:val="24"/>
        </w:rPr>
        <w:t xml:space="preserve">What would be happening in the meetings </w:t>
      </w:r>
      <w:r w:rsidRPr="00EE78F3">
        <w:rPr>
          <w:rFonts w:ascii="Arial" w:hAnsi="Arial" w:cs="Arial"/>
          <w:i/>
          <w:sz w:val="24"/>
        </w:rPr>
        <w:t xml:space="preserve">in each image in relation to inclusion? </w:t>
      </w:r>
    </w:p>
    <w:p w14:paraId="19DEEDEA" w14:textId="20C8E144" w:rsidR="00E82867" w:rsidRPr="00EE78F3" w:rsidRDefault="00E82867" w:rsidP="00E82867">
      <w:pPr>
        <w:rPr>
          <w:rFonts w:ascii="Arial" w:hAnsi="Arial" w:cs="Arial"/>
          <w:sz w:val="24"/>
        </w:rPr>
      </w:pPr>
      <w:r w:rsidRPr="00EE78F3">
        <w:rPr>
          <w:rFonts w:ascii="Arial" w:hAnsi="Arial" w:cs="Arial"/>
          <w:sz w:val="24"/>
        </w:rPr>
        <w:t xml:space="preserve">Because of the way privilege and power works, the voices and feelings of people with less privilege are often ignored or less valued. There will be situations where you can use your privilege to challenge discriminatory </w:t>
      </w:r>
      <w:r w:rsidR="00CF6E13" w:rsidRPr="00EE78F3">
        <w:rPr>
          <w:rFonts w:ascii="Arial" w:hAnsi="Arial" w:cs="Arial"/>
          <w:sz w:val="24"/>
        </w:rPr>
        <w:t>behaviour due</w:t>
      </w:r>
      <w:r w:rsidR="005C3D0A" w:rsidRPr="00EE78F3">
        <w:rPr>
          <w:rFonts w:ascii="Arial" w:hAnsi="Arial" w:cs="Arial"/>
          <w:sz w:val="24"/>
        </w:rPr>
        <w:t xml:space="preserve"> to t</w:t>
      </w:r>
      <w:r w:rsidR="00E86A09" w:rsidRPr="00EE78F3">
        <w:rPr>
          <w:rFonts w:ascii="Arial" w:hAnsi="Arial" w:cs="Arial"/>
          <w:sz w:val="24"/>
        </w:rPr>
        <w:t>he way in which privilege works.</w:t>
      </w:r>
      <w:r w:rsidR="005C3D0A" w:rsidRPr="00EE78F3">
        <w:rPr>
          <w:rFonts w:ascii="Arial" w:hAnsi="Arial" w:cs="Arial"/>
          <w:sz w:val="24"/>
        </w:rPr>
        <w:t xml:space="preserve"> </w:t>
      </w:r>
      <w:r w:rsidR="00E86A09" w:rsidRPr="00EE78F3">
        <w:rPr>
          <w:rFonts w:ascii="Arial" w:hAnsi="Arial" w:cs="Arial"/>
          <w:sz w:val="24"/>
        </w:rPr>
        <w:t xml:space="preserve">For </w:t>
      </w:r>
      <w:r w:rsidR="00CF6E13" w:rsidRPr="00EE78F3">
        <w:rPr>
          <w:rFonts w:ascii="Arial" w:hAnsi="Arial" w:cs="Arial"/>
          <w:sz w:val="24"/>
        </w:rPr>
        <w:t>example,</w:t>
      </w:r>
      <w:r w:rsidR="00E86A09" w:rsidRPr="00EE78F3">
        <w:rPr>
          <w:rFonts w:ascii="Arial" w:hAnsi="Arial" w:cs="Arial"/>
          <w:sz w:val="24"/>
        </w:rPr>
        <w:t xml:space="preserve"> i</w:t>
      </w:r>
      <w:r w:rsidRPr="00EE78F3">
        <w:rPr>
          <w:rFonts w:ascii="Arial" w:hAnsi="Arial" w:cs="Arial"/>
          <w:sz w:val="24"/>
        </w:rPr>
        <w:t xml:space="preserve">t </w:t>
      </w:r>
      <w:r w:rsidR="005C3D0A" w:rsidRPr="00EE78F3">
        <w:rPr>
          <w:rFonts w:ascii="Arial" w:hAnsi="Arial" w:cs="Arial"/>
          <w:sz w:val="24"/>
        </w:rPr>
        <w:t xml:space="preserve">may </w:t>
      </w:r>
      <w:r w:rsidR="00CF6E13" w:rsidRPr="00EE78F3">
        <w:rPr>
          <w:rFonts w:ascii="Arial" w:hAnsi="Arial" w:cs="Arial"/>
          <w:sz w:val="24"/>
        </w:rPr>
        <w:t>feel safer</w:t>
      </w:r>
      <w:r w:rsidRPr="00EE78F3">
        <w:rPr>
          <w:rFonts w:ascii="Arial" w:hAnsi="Arial" w:cs="Arial"/>
          <w:sz w:val="24"/>
        </w:rPr>
        <w:t xml:space="preserve"> for a white person to challenge racial discrimination</w:t>
      </w:r>
      <w:r w:rsidR="005C3D0A" w:rsidRPr="00EE78F3">
        <w:rPr>
          <w:rFonts w:ascii="Arial" w:hAnsi="Arial" w:cs="Arial"/>
          <w:sz w:val="24"/>
        </w:rPr>
        <w:t>; or a heterosexual person to challenge homophobia</w:t>
      </w:r>
      <w:r w:rsidR="00E86A09" w:rsidRPr="00EE78F3">
        <w:rPr>
          <w:rFonts w:ascii="Arial" w:hAnsi="Arial" w:cs="Arial"/>
          <w:sz w:val="24"/>
        </w:rPr>
        <w:t>; or a person in a client facing role to support their colleagues in business enablement teams</w:t>
      </w:r>
      <w:r w:rsidRPr="00EE78F3">
        <w:rPr>
          <w:rFonts w:ascii="Arial" w:hAnsi="Arial" w:cs="Arial"/>
          <w:sz w:val="24"/>
        </w:rPr>
        <w:t xml:space="preserve">. </w:t>
      </w:r>
      <w:r w:rsidR="00CF6E13" w:rsidRPr="00EE78F3">
        <w:rPr>
          <w:rFonts w:ascii="Arial" w:hAnsi="Arial" w:cs="Arial"/>
          <w:sz w:val="24"/>
        </w:rPr>
        <w:t>It is</w:t>
      </w:r>
      <w:r w:rsidRPr="00EE78F3">
        <w:rPr>
          <w:rFonts w:ascii="Arial" w:hAnsi="Arial" w:cs="Arial"/>
          <w:sz w:val="24"/>
        </w:rPr>
        <w:t xml:space="preserve"> a delicate balance, but it can be worth thinking about when you can use your privilege to a) challenge people because they will listen to you and b) voice that you are not comfortable going along with the status quo</w:t>
      </w:r>
      <w:r w:rsidR="00B32421" w:rsidRPr="00EE78F3">
        <w:rPr>
          <w:rFonts w:ascii="Arial" w:hAnsi="Arial" w:cs="Arial"/>
          <w:sz w:val="24"/>
        </w:rPr>
        <w:t xml:space="preserve">, which </w:t>
      </w:r>
      <w:r w:rsidRPr="00EE78F3">
        <w:rPr>
          <w:rFonts w:ascii="Arial" w:hAnsi="Arial" w:cs="Arial"/>
          <w:sz w:val="24"/>
        </w:rPr>
        <w:t>can be particularly helpful in workplace ‘banter’ situations.</w:t>
      </w:r>
      <w:r w:rsidR="005B61D6" w:rsidRPr="00EE78F3">
        <w:rPr>
          <w:rFonts w:ascii="Arial" w:hAnsi="Arial" w:cs="Arial"/>
          <w:sz w:val="24"/>
        </w:rPr>
        <w:t xml:space="preserve"> </w:t>
      </w:r>
      <w:r w:rsidR="00E86A09" w:rsidRPr="00EE78F3">
        <w:rPr>
          <w:rFonts w:ascii="Arial" w:hAnsi="Arial" w:cs="Arial"/>
          <w:sz w:val="24"/>
        </w:rPr>
        <w:t xml:space="preserve"> Speaking up in this way can feel very supportive to the people on the receiving end of behaviours when done sensitively.</w:t>
      </w:r>
    </w:p>
    <w:p w14:paraId="1859FA8F" w14:textId="5576ACCB" w:rsidR="00E82867" w:rsidRPr="00EE78F3" w:rsidRDefault="00E82867" w:rsidP="00E82867">
      <w:pPr>
        <w:rPr>
          <w:rFonts w:ascii="Arial" w:hAnsi="Arial" w:cs="Arial"/>
          <w:sz w:val="24"/>
        </w:rPr>
      </w:pPr>
      <w:r w:rsidRPr="00EE78F3">
        <w:rPr>
          <w:rFonts w:ascii="Arial" w:hAnsi="Arial" w:cs="Arial"/>
          <w:sz w:val="24"/>
        </w:rPr>
        <w:t xml:space="preserve">What commitment can you make as an ally to use your privilege to make a </w:t>
      </w:r>
      <w:r w:rsidR="00CE6EC8" w:rsidRPr="00EE78F3">
        <w:rPr>
          <w:rFonts w:ascii="Arial" w:hAnsi="Arial" w:cs="Arial"/>
          <w:sz w:val="24"/>
        </w:rPr>
        <w:t>difference?</w:t>
      </w:r>
    </w:p>
    <w:p w14:paraId="20636840" w14:textId="6C96E5E4" w:rsidR="00241531" w:rsidRPr="00EE78F3" w:rsidRDefault="00431CF9" w:rsidP="00576ADE">
      <w:pPr>
        <w:spacing w:after="0" w:line="240" w:lineRule="auto"/>
        <w:rPr>
          <w:rFonts w:ascii="Arial" w:hAnsi="Arial" w:cs="Arial"/>
          <w:b/>
          <w:bCs/>
          <w:sz w:val="24"/>
          <w:u w:val="single"/>
        </w:rPr>
      </w:pPr>
      <w:r w:rsidRPr="00EE78F3">
        <w:rPr>
          <w:rFonts w:ascii="Arial" w:hAnsi="Arial" w:cs="Arial"/>
          <w:sz w:val="24"/>
        </w:rPr>
        <w:br w:type="page"/>
      </w:r>
      <w:r w:rsidRPr="00EE78F3">
        <w:rPr>
          <w:rFonts w:ascii="Arial" w:hAnsi="Arial" w:cs="Arial"/>
          <w:b/>
          <w:bCs/>
          <w:sz w:val="24"/>
          <w:u w:val="single"/>
        </w:rPr>
        <w:lastRenderedPageBreak/>
        <w:t>Section 2: Bias</w:t>
      </w:r>
    </w:p>
    <w:p w14:paraId="0257F8F8" w14:textId="1455600B" w:rsidR="003320DE" w:rsidRPr="00EE78F3" w:rsidRDefault="009B3C43" w:rsidP="003320DE">
      <w:pPr>
        <w:rPr>
          <w:rFonts w:ascii="Arial" w:hAnsi="Arial" w:cs="Arial"/>
          <w:b/>
          <w:bCs/>
          <w:sz w:val="24"/>
        </w:rPr>
      </w:pPr>
      <w:r w:rsidRPr="00EE78F3">
        <w:rPr>
          <w:rFonts w:ascii="Arial" w:hAnsi="Arial" w:cs="Arial"/>
          <w:b/>
          <w:bCs/>
          <w:sz w:val="24"/>
        </w:rPr>
        <w:br/>
      </w:r>
      <w:r w:rsidR="003320DE" w:rsidRPr="00EE78F3">
        <w:rPr>
          <w:rFonts w:ascii="Arial" w:hAnsi="Arial" w:cs="Arial"/>
          <w:b/>
          <w:bCs/>
          <w:sz w:val="24"/>
        </w:rPr>
        <w:t>Bias</w:t>
      </w:r>
      <w:r w:rsidR="00CF6E13" w:rsidRPr="00EE78F3">
        <w:rPr>
          <w:rFonts w:ascii="Arial" w:hAnsi="Arial" w:cs="Arial"/>
          <w:b/>
          <w:bCs/>
          <w:sz w:val="24"/>
        </w:rPr>
        <w:t xml:space="preserve"> </w:t>
      </w:r>
      <w:r w:rsidR="003320DE" w:rsidRPr="00EE78F3">
        <w:rPr>
          <w:rFonts w:ascii="Arial" w:hAnsi="Arial" w:cs="Arial"/>
          <w:b/>
          <w:bCs/>
          <w:sz w:val="24"/>
        </w:rPr>
        <w:t>activity</w:t>
      </w:r>
    </w:p>
    <w:p w14:paraId="68120F74" w14:textId="101CB202" w:rsidR="00454061" w:rsidRPr="00EE78F3" w:rsidRDefault="00CF6E13" w:rsidP="003320DE">
      <w:pPr>
        <w:rPr>
          <w:rFonts w:ascii="Arial" w:hAnsi="Arial" w:cs="Arial"/>
          <w:sz w:val="24"/>
        </w:rPr>
      </w:pPr>
      <w:r w:rsidRPr="00EE78F3">
        <w:rPr>
          <w:rFonts w:ascii="Arial" w:hAnsi="Arial" w:cs="Arial"/>
          <w:sz w:val="24"/>
        </w:rPr>
        <w:t>Consider the following s</w:t>
      </w:r>
      <w:r w:rsidR="00454061" w:rsidRPr="00EE78F3">
        <w:rPr>
          <w:rFonts w:ascii="Arial" w:hAnsi="Arial" w:cs="Arial"/>
          <w:sz w:val="24"/>
        </w:rPr>
        <w:t>cenario:</w:t>
      </w:r>
    </w:p>
    <w:p w14:paraId="5BDBC4F3" w14:textId="7D740ABC" w:rsidR="00AC13DD" w:rsidRPr="00EE78F3" w:rsidRDefault="00AC13DD" w:rsidP="00AC13DD">
      <w:pPr>
        <w:rPr>
          <w:rFonts w:ascii="Arial" w:hAnsi="Arial" w:cs="Arial"/>
          <w:sz w:val="24"/>
        </w:rPr>
      </w:pPr>
      <w:r w:rsidRPr="00EE78F3">
        <w:rPr>
          <w:rFonts w:ascii="Arial" w:hAnsi="Arial" w:cs="Arial"/>
          <w:sz w:val="24"/>
        </w:rPr>
        <w:t xml:space="preserve">A father and son were in a car accident where the father was killed. The ambulance brought the son to the hospital. He needed immediate surgery. In the operating room, a </w:t>
      </w:r>
      <w:r w:rsidR="00BA75A7" w:rsidRPr="00EE78F3">
        <w:rPr>
          <w:rFonts w:ascii="Arial" w:hAnsi="Arial" w:cs="Arial"/>
          <w:sz w:val="24"/>
        </w:rPr>
        <w:t>surgeon</w:t>
      </w:r>
      <w:r w:rsidRPr="00EE78F3">
        <w:rPr>
          <w:rFonts w:ascii="Arial" w:hAnsi="Arial" w:cs="Arial"/>
          <w:sz w:val="24"/>
        </w:rPr>
        <w:t xml:space="preserve"> came in and looked at the little boy and said I can't operate on him he is my son.</w:t>
      </w:r>
    </w:p>
    <w:p w14:paraId="191F8276" w14:textId="2297BD30" w:rsidR="00AC13DD" w:rsidRPr="00EE78F3" w:rsidRDefault="00AC13DD" w:rsidP="00AC13DD">
      <w:pPr>
        <w:rPr>
          <w:rFonts w:ascii="Arial" w:hAnsi="Arial" w:cs="Arial"/>
          <w:sz w:val="24"/>
        </w:rPr>
      </w:pPr>
      <w:r w:rsidRPr="00EE78F3">
        <w:rPr>
          <w:rFonts w:ascii="Arial" w:hAnsi="Arial" w:cs="Arial"/>
          <w:sz w:val="24"/>
        </w:rPr>
        <w:t xml:space="preserve">Who is the </w:t>
      </w:r>
      <w:r w:rsidR="00BA75A7" w:rsidRPr="00EE78F3">
        <w:rPr>
          <w:rFonts w:ascii="Arial" w:hAnsi="Arial" w:cs="Arial"/>
          <w:sz w:val="24"/>
        </w:rPr>
        <w:t>surgeon</w:t>
      </w:r>
      <w:r w:rsidRPr="00EE78F3">
        <w:rPr>
          <w:rFonts w:ascii="Arial" w:hAnsi="Arial" w:cs="Arial"/>
          <w:sz w:val="24"/>
        </w:rPr>
        <w:t>?</w:t>
      </w:r>
    </w:p>
    <w:p w14:paraId="2FF222F1" w14:textId="77777777" w:rsidR="009B3C43" w:rsidRPr="00EE78F3" w:rsidRDefault="009B3C43" w:rsidP="003320DE">
      <w:pPr>
        <w:rPr>
          <w:rFonts w:ascii="Arial" w:hAnsi="Arial" w:cs="Arial"/>
          <w:sz w:val="24"/>
        </w:rPr>
      </w:pPr>
    </w:p>
    <w:p w14:paraId="1EAE5A43" w14:textId="2A523CC5" w:rsidR="00CF6E13" w:rsidRPr="00EE78F3" w:rsidRDefault="003320DE" w:rsidP="003320DE">
      <w:pPr>
        <w:rPr>
          <w:rFonts w:ascii="Arial" w:hAnsi="Arial" w:cs="Arial"/>
          <w:sz w:val="24"/>
        </w:rPr>
      </w:pPr>
      <w:r w:rsidRPr="00EE78F3">
        <w:rPr>
          <w:rFonts w:ascii="Arial" w:hAnsi="Arial" w:cs="Arial"/>
          <w:sz w:val="24"/>
        </w:rPr>
        <w:t xml:space="preserve">This activity is designed to show how quickly our implicit biases form how we think and feel about </w:t>
      </w:r>
      <w:r w:rsidR="00CF6E13" w:rsidRPr="00EE78F3">
        <w:rPr>
          <w:rFonts w:ascii="Arial" w:hAnsi="Arial" w:cs="Arial"/>
          <w:sz w:val="24"/>
        </w:rPr>
        <w:t xml:space="preserve">situations </w:t>
      </w:r>
      <w:r w:rsidRPr="00EE78F3">
        <w:rPr>
          <w:rFonts w:ascii="Arial" w:hAnsi="Arial" w:cs="Arial"/>
          <w:sz w:val="24"/>
        </w:rPr>
        <w:t xml:space="preserve">with </w:t>
      </w:r>
      <w:r w:rsidR="00CF6E13" w:rsidRPr="00EE78F3">
        <w:rPr>
          <w:rFonts w:ascii="Arial" w:hAnsi="Arial" w:cs="Arial"/>
          <w:sz w:val="24"/>
        </w:rPr>
        <w:t xml:space="preserve">very little consideration for what lies outside of our </w:t>
      </w:r>
      <w:r w:rsidR="007723F3" w:rsidRPr="00EE78F3">
        <w:rPr>
          <w:rFonts w:ascii="Arial" w:hAnsi="Arial" w:cs="Arial"/>
          <w:sz w:val="24"/>
        </w:rPr>
        <w:t xml:space="preserve">initial thought. The </w:t>
      </w:r>
      <w:r w:rsidR="00BA75A7" w:rsidRPr="00EE78F3">
        <w:rPr>
          <w:rFonts w:ascii="Arial" w:hAnsi="Arial" w:cs="Arial"/>
          <w:sz w:val="24"/>
        </w:rPr>
        <w:t>surgeon</w:t>
      </w:r>
      <w:r w:rsidR="007723F3" w:rsidRPr="00EE78F3">
        <w:rPr>
          <w:rFonts w:ascii="Arial" w:hAnsi="Arial" w:cs="Arial"/>
          <w:sz w:val="24"/>
        </w:rPr>
        <w:t xml:space="preserve"> </w:t>
      </w:r>
      <w:r w:rsidR="008E3CF5" w:rsidRPr="00EE78F3">
        <w:rPr>
          <w:rFonts w:ascii="Arial" w:hAnsi="Arial" w:cs="Arial"/>
          <w:sz w:val="24"/>
        </w:rPr>
        <w:t>is</w:t>
      </w:r>
      <w:r w:rsidR="007723F3" w:rsidRPr="00EE78F3">
        <w:rPr>
          <w:rFonts w:ascii="Arial" w:hAnsi="Arial" w:cs="Arial"/>
          <w:sz w:val="24"/>
        </w:rPr>
        <w:t xml:space="preserve"> the boy</w:t>
      </w:r>
      <w:r w:rsidR="008E3CF5" w:rsidRPr="00EE78F3">
        <w:rPr>
          <w:rFonts w:ascii="Arial" w:hAnsi="Arial" w:cs="Arial"/>
          <w:sz w:val="24"/>
        </w:rPr>
        <w:t>’</w:t>
      </w:r>
      <w:r w:rsidR="007723F3" w:rsidRPr="00EE78F3">
        <w:rPr>
          <w:rFonts w:ascii="Arial" w:hAnsi="Arial" w:cs="Arial"/>
          <w:sz w:val="24"/>
        </w:rPr>
        <w:t>s mother</w:t>
      </w:r>
      <w:r w:rsidR="008E3CF5" w:rsidRPr="00EE78F3">
        <w:rPr>
          <w:rFonts w:ascii="Arial" w:hAnsi="Arial" w:cs="Arial"/>
          <w:sz w:val="24"/>
        </w:rPr>
        <w:t xml:space="preserve"> (one study showed only 14% of respondents guess this right</w:t>
      </w:r>
      <w:proofErr w:type="gramStart"/>
      <w:r w:rsidR="008E3CF5" w:rsidRPr="00EE78F3">
        <w:rPr>
          <w:rFonts w:ascii="Arial" w:hAnsi="Arial" w:cs="Arial"/>
          <w:sz w:val="24"/>
        </w:rPr>
        <w:t>)</w:t>
      </w:r>
      <w:r w:rsidR="007723F3" w:rsidRPr="00EE78F3">
        <w:rPr>
          <w:rFonts w:ascii="Arial" w:hAnsi="Arial" w:cs="Arial"/>
          <w:sz w:val="24"/>
        </w:rPr>
        <w:t>, or</w:t>
      </w:r>
      <w:proofErr w:type="gramEnd"/>
      <w:r w:rsidR="007723F3" w:rsidRPr="00EE78F3">
        <w:rPr>
          <w:rFonts w:ascii="Arial" w:hAnsi="Arial" w:cs="Arial"/>
          <w:sz w:val="24"/>
        </w:rPr>
        <w:t xml:space="preserve"> even </w:t>
      </w:r>
      <w:r w:rsidR="008E3CF5" w:rsidRPr="00EE78F3">
        <w:rPr>
          <w:rFonts w:ascii="Arial" w:hAnsi="Arial" w:cs="Arial"/>
          <w:sz w:val="24"/>
        </w:rPr>
        <w:t xml:space="preserve">could be </w:t>
      </w:r>
      <w:r w:rsidR="001E045B" w:rsidRPr="00EE78F3">
        <w:rPr>
          <w:rFonts w:ascii="Arial" w:hAnsi="Arial" w:cs="Arial"/>
          <w:sz w:val="24"/>
        </w:rPr>
        <w:t xml:space="preserve">another dad (if he had gay parents) but our brains are likely to sometimes trip up and think </w:t>
      </w:r>
      <w:r w:rsidR="00BA75A7" w:rsidRPr="00EE78F3">
        <w:rPr>
          <w:rFonts w:ascii="Arial" w:hAnsi="Arial" w:cs="Arial"/>
          <w:sz w:val="24"/>
        </w:rPr>
        <w:t xml:space="preserve">surgeons </w:t>
      </w:r>
      <w:r w:rsidR="001E045B" w:rsidRPr="00EE78F3">
        <w:rPr>
          <w:rFonts w:ascii="Arial" w:hAnsi="Arial" w:cs="Arial"/>
          <w:sz w:val="24"/>
        </w:rPr>
        <w:t>are male</w:t>
      </w:r>
      <w:r w:rsidR="002D2EA5" w:rsidRPr="00EE78F3">
        <w:rPr>
          <w:rFonts w:ascii="Arial" w:hAnsi="Arial" w:cs="Arial"/>
          <w:sz w:val="24"/>
        </w:rPr>
        <w:t xml:space="preserve"> and therefore leave us confused in this scenario!</w:t>
      </w:r>
      <w:r w:rsidR="00CF6E13" w:rsidRPr="00EE78F3">
        <w:rPr>
          <w:rFonts w:ascii="Arial" w:hAnsi="Arial" w:cs="Arial"/>
          <w:sz w:val="24"/>
        </w:rPr>
        <w:t xml:space="preserve"> </w:t>
      </w:r>
      <w:r w:rsidRPr="00EE78F3">
        <w:rPr>
          <w:rFonts w:ascii="Arial" w:hAnsi="Arial" w:cs="Arial"/>
          <w:sz w:val="24"/>
        </w:rPr>
        <w:t xml:space="preserve"> </w:t>
      </w:r>
    </w:p>
    <w:p w14:paraId="2DBAD48A" w14:textId="1ED54BFA" w:rsidR="003320DE" w:rsidRPr="00EE78F3" w:rsidRDefault="003320DE" w:rsidP="003320DE">
      <w:pPr>
        <w:rPr>
          <w:rFonts w:ascii="Arial" w:hAnsi="Arial" w:cs="Arial"/>
          <w:sz w:val="24"/>
        </w:rPr>
      </w:pPr>
      <w:r w:rsidRPr="00EE78F3">
        <w:rPr>
          <w:rFonts w:ascii="Arial" w:hAnsi="Arial" w:cs="Arial"/>
          <w:sz w:val="24"/>
        </w:rPr>
        <w:t>Now think a bit more broadly</w:t>
      </w:r>
      <w:r w:rsidR="00CF6E13" w:rsidRPr="00EE78F3">
        <w:rPr>
          <w:rFonts w:ascii="Arial" w:hAnsi="Arial" w:cs="Arial"/>
          <w:sz w:val="24"/>
        </w:rPr>
        <w:t xml:space="preserve"> about unconscious bias</w:t>
      </w:r>
      <w:r w:rsidRPr="00EE78F3">
        <w:rPr>
          <w:rFonts w:ascii="Arial" w:hAnsi="Arial" w:cs="Arial"/>
          <w:sz w:val="24"/>
        </w:rPr>
        <w:t xml:space="preserve">: can you think of times when you did this at work? Or outside work? </w:t>
      </w:r>
      <w:r w:rsidR="003A342E" w:rsidRPr="00EE78F3">
        <w:rPr>
          <w:rFonts w:ascii="Arial" w:hAnsi="Arial" w:cs="Arial"/>
          <w:sz w:val="24"/>
        </w:rPr>
        <w:t>When are times you’ve been on the receiving end of bias, how has it made you feel?</w:t>
      </w:r>
      <w:r w:rsidR="00576ADE" w:rsidRPr="00EE78F3">
        <w:rPr>
          <w:rFonts w:ascii="Arial" w:hAnsi="Arial" w:cs="Arial"/>
          <w:sz w:val="24"/>
        </w:rPr>
        <w:t xml:space="preserve"> You’re welcome to make some notes/reflections in the box below.</w:t>
      </w:r>
    </w:p>
    <w:tbl>
      <w:tblPr>
        <w:tblStyle w:val="TableGrid"/>
        <w:tblW w:w="0" w:type="auto"/>
        <w:tblLook w:val="04A0" w:firstRow="1" w:lastRow="0" w:firstColumn="1" w:lastColumn="0" w:noHBand="0" w:noVBand="1"/>
      </w:tblPr>
      <w:tblGrid>
        <w:gridCol w:w="10338"/>
      </w:tblGrid>
      <w:tr w:rsidR="00576ADE" w:rsidRPr="00EE78F3" w14:paraId="2B0B28F6" w14:textId="77777777" w:rsidTr="00576ADE">
        <w:tc>
          <w:tcPr>
            <w:tcW w:w="10756" w:type="dxa"/>
          </w:tcPr>
          <w:p w14:paraId="3C1A5720" w14:textId="77D06B8A" w:rsidR="00576ADE" w:rsidRPr="00EE78F3" w:rsidRDefault="00576ADE" w:rsidP="003320DE">
            <w:pPr>
              <w:rPr>
                <w:rFonts w:ascii="Arial" w:hAnsi="Arial" w:cs="Arial"/>
                <w:sz w:val="24"/>
              </w:rPr>
            </w:pPr>
          </w:p>
          <w:p w14:paraId="11BA9668" w14:textId="77777777" w:rsidR="00576ADE" w:rsidRDefault="00576ADE" w:rsidP="003320DE">
            <w:pPr>
              <w:rPr>
                <w:rFonts w:ascii="Arial" w:hAnsi="Arial" w:cs="Arial"/>
                <w:sz w:val="24"/>
              </w:rPr>
            </w:pPr>
          </w:p>
          <w:p w14:paraId="74D35F7E" w14:textId="77777777" w:rsidR="00EE78F3" w:rsidRDefault="00EE78F3" w:rsidP="003320DE">
            <w:pPr>
              <w:rPr>
                <w:rFonts w:ascii="Arial" w:hAnsi="Arial" w:cs="Arial"/>
                <w:sz w:val="24"/>
              </w:rPr>
            </w:pPr>
          </w:p>
          <w:p w14:paraId="3C58BFF9" w14:textId="77777777" w:rsidR="001A16A1" w:rsidRDefault="001A16A1" w:rsidP="003320DE">
            <w:pPr>
              <w:rPr>
                <w:rFonts w:ascii="Arial" w:hAnsi="Arial" w:cs="Arial"/>
                <w:sz w:val="24"/>
              </w:rPr>
            </w:pPr>
          </w:p>
          <w:p w14:paraId="52FCD3C9" w14:textId="77777777" w:rsidR="001A16A1" w:rsidRDefault="001A16A1" w:rsidP="003320DE">
            <w:pPr>
              <w:rPr>
                <w:rFonts w:ascii="Arial" w:hAnsi="Arial" w:cs="Arial"/>
                <w:sz w:val="24"/>
              </w:rPr>
            </w:pPr>
          </w:p>
          <w:p w14:paraId="569F3B16" w14:textId="77777777" w:rsidR="00EE78F3" w:rsidRPr="00EE78F3" w:rsidRDefault="00EE78F3" w:rsidP="003320DE">
            <w:pPr>
              <w:rPr>
                <w:rFonts w:ascii="Arial" w:hAnsi="Arial" w:cs="Arial"/>
                <w:sz w:val="24"/>
              </w:rPr>
            </w:pPr>
          </w:p>
          <w:p w14:paraId="23FFE544" w14:textId="662F353D" w:rsidR="00576ADE" w:rsidRPr="00EE78F3" w:rsidRDefault="00576ADE" w:rsidP="003320DE">
            <w:pPr>
              <w:rPr>
                <w:rFonts w:ascii="Arial" w:hAnsi="Arial" w:cs="Arial"/>
                <w:sz w:val="24"/>
              </w:rPr>
            </w:pPr>
          </w:p>
        </w:tc>
      </w:tr>
    </w:tbl>
    <w:p w14:paraId="5752C0D4" w14:textId="77777777" w:rsidR="003320DE" w:rsidRPr="00EE78F3" w:rsidRDefault="003320DE" w:rsidP="003320DE">
      <w:pPr>
        <w:rPr>
          <w:rFonts w:ascii="Arial" w:hAnsi="Arial" w:cs="Arial"/>
          <w:sz w:val="24"/>
        </w:rPr>
      </w:pPr>
    </w:p>
    <w:p w14:paraId="1CBC59FD" w14:textId="584DBA99" w:rsidR="003320DE" w:rsidRPr="00EE78F3" w:rsidRDefault="003320DE" w:rsidP="003320DE">
      <w:pPr>
        <w:rPr>
          <w:rFonts w:ascii="Arial" w:hAnsi="Arial" w:cs="Arial"/>
          <w:sz w:val="24"/>
        </w:rPr>
      </w:pPr>
      <w:r w:rsidRPr="00EE78F3">
        <w:rPr>
          <w:rFonts w:ascii="Arial" w:hAnsi="Arial" w:cs="Arial"/>
          <w:sz w:val="24"/>
        </w:rPr>
        <w:t xml:space="preserve">Our implicit biases, that is, opinions, values judgements and stereotypes about certain people or groups that we may not be conscious that we hold, can show themselves in our </w:t>
      </w:r>
      <w:r w:rsidR="001E2EFF" w:rsidRPr="00EE78F3">
        <w:rPr>
          <w:rFonts w:ascii="Arial" w:hAnsi="Arial" w:cs="Arial"/>
          <w:sz w:val="24"/>
        </w:rPr>
        <w:t>behaviours</w:t>
      </w:r>
      <w:r w:rsidRPr="00EE78F3">
        <w:rPr>
          <w:rFonts w:ascii="Arial" w:hAnsi="Arial" w:cs="Arial"/>
          <w:sz w:val="24"/>
        </w:rPr>
        <w:t>. Our implicit biases can ‘leak’ from our unconscious mind into our body language, the words we use, and small comments we make every day. These are called microaggressions.</w:t>
      </w:r>
    </w:p>
    <w:p w14:paraId="1C5D9F57" w14:textId="77333510" w:rsidR="009B3C43" w:rsidRPr="00EE78F3" w:rsidRDefault="009B3C43">
      <w:pPr>
        <w:spacing w:after="0" w:line="240" w:lineRule="auto"/>
        <w:rPr>
          <w:rFonts w:ascii="Arial" w:hAnsi="Arial" w:cs="Arial"/>
          <w:b/>
          <w:bCs/>
          <w:sz w:val="24"/>
        </w:rPr>
      </w:pPr>
      <w:r w:rsidRPr="00EE78F3">
        <w:rPr>
          <w:rFonts w:ascii="Arial" w:hAnsi="Arial" w:cs="Arial"/>
          <w:b/>
          <w:bCs/>
          <w:sz w:val="24"/>
        </w:rPr>
        <w:br w:type="page"/>
      </w:r>
    </w:p>
    <w:p w14:paraId="0446D2EF" w14:textId="29C0D103" w:rsidR="003320DE" w:rsidRPr="00EE78F3" w:rsidRDefault="00415F9E" w:rsidP="003320DE">
      <w:pPr>
        <w:rPr>
          <w:rFonts w:ascii="Arial" w:hAnsi="Arial" w:cs="Arial"/>
          <w:b/>
          <w:bCs/>
          <w:sz w:val="24"/>
          <w:u w:val="single"/>
        </w:rPr>
      </w:pPr>
      <w:r w:rsidRPr="00EE78F3">
        <w:rPr>
          <w:rFonts w:ascii="Arial" w:hAnsi="Arial" w:cs="Arial"/>
          <w:b/>
          <w:bCs/>
          <w:sz w:val="24"/>
          <w:u w:val="single"/>
        </w:rPr>
        <w:lastRenderedPageBreak/>
        <w:t xml:space="preserve">Section 3: </w:t>
      </w:r>
      <w:r w:rsidR="003320DE" w:rsidRPr="00EE78F3">
        <w:rPr>
          <w:rFonts w:ascii="Arial" w:hAnsi="Arial" w:cs="Arial"/>
          <w:b/>
          <w:bCs/>
          <w:sz w:val="24"/>
          <w:u w:val="single"/>
        </w:rPr>
        <w:t>Microaggressions</w:t>
      </w:r>
    </w:p>
    <w:p w14:paraId="2C16D0B3" w14:textId="77777777" w:rsidR="003320DE" w:rsidRPr="00EE78F3" w:rsidRDefault="003320DE" w:rsidP="003320DE">
      <w:pPr>
        <w:rPr>
          <w:rFonts w:ascii="Arial" w:hAnsi="Arial" w:cs="Arial"/>
          <w:sz w:val="24"/>
        </w:rPr>
      </w:pPr>
      <w:r w:rsidRPr="00EE78F3">
        <w:rPr>
          <w:rFonts w:ascii="Arial" w:hAnsi="Arial" w:cs="Arial"/>
          <w:sz w:val="24"/>
        </w:rPr>
        <w:t>The term was coined by psychiatrist and Harvard University professor Chester M. Pierce in 1970 to describe insults and dismissals which he regularly witnessed non-Black Americans saying to Black people. By the early 21st century, use of the term had widened to include the casual degradation of any socially marginalized group, e.g. LGBTQ+ people, people living in poverty, and people that are disabled. More recently psychologist Derald Wing Sue has expanded the study of microaggressions, defining them as:</w:t>
      </w:r>
    </w:p>
    <w:p w14:paraId="02513902" w14:textId="77777777" w:rsidR="003320DE" w:rsidRPr="00EE78F3" w:rsidRDefault="003320DE" w:rsidP="003320DE">
      <w:pPr>
        <w:rPr>
          <w:rFonts w:ascii="Arial" w:hAnsi="Arial" w:cs="Arial"/>
          <w:sz w:val="24"/>
        </w:rPr>
      </w:pPr>
      <w:r w:rsidRPr="00EE78F3">
        <w:rPr>
          <w:rFonts w:ascii="Arial" w:hAnsi="Arial" w:cs="Arial"/>
          <w:sz w:val="24"/>
        </w:rPr>
        <w:t xml:space="preserve">"The everyday slights, indignities, put downs and insults that people of </w:t>
      </w:r>
      <w:proofErr w:type="spellStart"/>
      <w:r w:rsidRPr="00EE78F3">
        <w:rPr>
          <w:rFonts w:ascii="Arial" w:hAnsi="Arial" w:cs="Arial"/>
          <w:sz w:val="24"/>
        </w:rPr>
        <w:t>color</w:t>
      </w:r>
      <w:proofErr w:type="spellEnd"/>
      <w:r w:rsidRPr="00EE78F3">
        <w:rPr>
          <w:rFonts w:ascii="Arial" w:hAnsi="Arial" w:cs="Arial"/>
          <w:sz w:val="24"/>
        </w:rPr>
        <w:t xml:space="preserve">, women, LGBT populations or those who are marginalized experiences in their day-to-day interactions with people." </w:t>
      </w:r>
    </w:p>
    <w:p w14:paraId="0104AAFB" w14:textId="77777777" w:rsidR="003320DE" w:rsidRPr="00EE78F3" w:rsidRDefault="003320DE" w:rsidP="003320DE">
      <w:pPr>
        <w:rPr>
          <w:rFonts w:ascii="Arial" w:hAnsi="Arial" w:cs="Arial"/>
          <w:sz w:val="24"/>
        </w:rPr>
      </w:pPr>
      <w:r w:rsidRPr="00EE78F3">
        <w:rPr>
          <w:rFonts w:ascii="Arial" w:hAnsi="Arial" w:cs="Arial"/>
          <w:sz w:val="24"/>
        </w:rPr>
        <w:t xml:space="preserve">It is important to note that the ‘micro’ in microaggression does not mean inconsequential, it means they occur interpersonally rather than at an organisational (‘macro’) level. As Dr Sue points out, the impact of microaggressions is significant on people’s mental health and wellbeing. </w:t>
      </w:r>
    </w:p>
    <w:p w14:paraId="2B1FFF38" w14:textId="77777777" w:rsidR="003320DE" w:rsidRPr="00EE78F3" w:rsidRDefault="003320DE" w:rsidP="003320DE">
      <w:pPr>
        <w:rPr>
          <w:rFonts w:ascii="Arial" w:hAnsi="Arial" w:cs="Arial"/>
          <w:sz w:val="24"/>
        </w:rPr>
      </w:pPr>
      <w:r w:rsidRPr="00EE78F3">
        <w:rPr>
          <w:rFonts w:ascii="Arial" w:hAnsi="Arial" w:cs="Arial"/>
          <w:sz w:val="24"/>
        </w:rPr>
        <w:t>Watch and read these links before moving onto the next task.</w:t>
      </w:r>
    </w:p>
    <w:p w14:paraId="058ED7A1" w14:textId="683EF8AA" w:rsidR="003320DE" w:rsidRPr="00EE78F3" w:rsidRDefault="003320DE" w:rsidP="003320DE">
      <w:pPr>
        <w:rPr>
          <w:rFonts w:ascii="Arial" w:hAnsi="Arial" w:cs="Arial"/>
          <w:sz w:val="24"/>
        </w:rPr>
      </w:pPr>
      <w:r w:rsidRPr="00EE78F3">
        <w:rPr>
          <w:rFonts w:ascii="Arial" w:hAnsi="Arial" w:cs="Arial"/>
          <w:sz w:val="24"/>
        </w:rPr>
        <w:t>•</w:t>
      </w:r>
      <w:r w:rsidRPr="00EE78F3">
        <w:rPr>
          <w:rFonts w:ascii="Arial" w:hAnsi="Arial" w:cs="Arial"/>
          <w:sz w:val="24"/>
        </w:rPr>
        <w:tab/>
        <w:t xml:space="preserve">You can find a video with </w:t>
      </w:r>
      <w:hyperlink r:id="rId16" w:history="1">
        <w:r w:rsidRPr="00EE78F3">
          <w:rPr>
            <w:rStyle w:val="Hyperlink"/>
            <w:rFonts w:ascii="Arial" w:hAnsi="Arial" w:cs="Arial"/>
            <w:sz w:val="24"/>
          </w:rPr>
          <w:t>Dr S</w:t>
        </w:r>
        <w:r w:rsidRPr="00EE78F3">
          <w:rPr>
            <w:rStyle w:val="Hyperlink"/>
            <w:rFonts w:ascii="Arial" w:hAnsi="Arial" w:cs="Arial"/>
            <w:sz w:val="24"/>
          </w:rPr>
          <w:t>u</w:t>
        </w:r>
        <w:r w:rsidRPr="00EE78F3">
          <w:rPr>
            <w:rStyle w:val="Hyperlink"/>
            <w:rFonts w:ascii="Arial" w:hAnsi="Arial" w:cs="Arial"/>
            <w:sz w:val="24"/>
          </w:rPr>
          <w:t>e</w:t>
        </w:r>
        <w:r w:rsidRPr="00EE78F3">
          <w:rPr>
            <w:rStyle w:val="Hyperlink"/>
            <w:rFonts w:ascii="Arial" w:hAnsi="Arial" w:cs="Arial"/>
            <w:sz w:val="24"/>
          </w:rPr>
          <w:t xml:space="preserve"> here</w:t>
        </w:r>
      </w:hyperlink>
    </w:p>
    <w:p w14:paraId="53F2E0BA" w14:textId="77EB1F20" w:rsidR="003320DE" w:rsidRPr="00EE78F3" w:rsidRDefault="003320DE" w:rsidP="003320DE">
      <w:pPr>
        <w:rPr>
          <w:rFonts w:ascii="Arial" w:hAnsi="Arial" w:cs="Arial"/>
          <w:sz w:val="24"/>
        </w:rPr>
      </w:pPr>
      <w:r w:rsidRPr="00EE78F3">
        <w:rPr>
          <w:rFonts w:ascii="Arial" w:hAnsi="Arial" w:cs="Arial"/>
          <w:sz w:val="24"/>
        </w:rPr>
        <w:t>•</w:t>
      </w:r>
      <w:r w:rsidRPr="00EE78F3">
        <w:rPr>
          <w:rFonts w:ascii="Arial" w:hAnsi="Arial" w:cs="Arial"/>
          <w:sz w:val="24"/>
        </w:rPr>
        <w:tab/>
      </w:r>
      <w:hyperlink r:id="rId17" w:history="1">
        <w:r w:rsidR="00415F9E" w:rsidRPr="00EE78F3">
          <w:rPr>
            <w:rStyle w:val="Hyperlink"/>
            <w:rFonts w:ascii="Arial" w:hAnsi="Arial" w:cs="Arial"/>
            <w:sz w:val="24"/>
          </w:rPr>
          <w:t>BBC</w:t>
        </w:r>
        <w:r w:rsidR="00415F9E" w:rsidRPr="00EE78F3">
          <w:rPr>
            <w:rStyle w:val="Hyperlink"/>
            <w:rFonts w:ascii="Arial" w:hAnsi="Arial" w:cs="Arial"/>
            <w:sz w:val="24"/>
          </w:rPr>
          <w:t xml:space="preserve"> </w:t>
        </w:r>
        <w:r w:rsidR="00415F9E" w:rsidRPr="00EE78F3">
          <w:rPr>
            <w:rStyle w:val="Hyperlink"/>
            <w:rFonts w:ascii="Arial" w:hAnsi="Arial" w:cs="Arial"/>
            <w:sz w:val="24"/>
          </w:rPr>
          <w:t>article</w:t>
        </w:r>
      </w:hyperlink>
      <w:r w:rsidRPr="00EE78F3">
        <w:rPr>
          <w:rFonts w:ascii="Arial" w:hAnsi="Arial" w:cs="Arial"/>
          <w:sz w:val="24"/>
        </w:rPr>
        <w:t xml:space="preserve"> </w:t>
      </w:r>
    </w:p>
    <w:p w14:paraId="27A423FA" w14:textId="0D21248B" w:rsidR="003320DE" w:rsidRPr="00EE78F3" w:rsidRDefault="003320DE" w:rsidP="003320DE">
      <w:pPr>
        <w:rPr>
          <w:rFonts w:ascii="Arial" w:hAnsi="Arial" w:cs="Arial"/>
          <w:sz w:val="24"/>
        </w:rPr>
      </w:pPr>
      <w:r w:rsidRPr="00EE78F3">
        <w:rPr>
          <w:rFonts w:ascii="Arial" w:hAnsi="Arial" w:cs="Arial"/>
          <w:sz w:val="24"/>
        </w:rPr>
        <w:t xml:space="preserve">Once you have read these articles and watched the videos, reflect on how you felt during them. Did any memories of times when you experienced microaggressions come up? Or did you recall times when you may have shown this </w:t>
      </w:r>
      <w:r w:rsidR="00D371BA" w:rsidRPr="00EE78F3">
        <w:rPr>
          <w:rFonts w:ascii="Arial" w:hAnsi="Arial" w:cs="Arial"/>
          <w:sz w:val="24"/>
        </w:rPr>
        <w:t>behaviour</w:t>
      </w:r>
      <w:r w:rsidRPr="00EE78F3">
        <w:rPr>
          <w:rFonts w:ascii="Arial" w:hAnsi="Arial" w:cs="Arial"/>
          <w:sz w:val="24"/>
        </w:rPr>
        <w:t xml:space="preserve"> towards someone else?</w:t>
      </w:r>
    </w:p>
    <w:tbl>
      <w:tblPr>
        <w:tblStyle w:val="TableGrid"/>
        <w:tblW w:w="0" w:type="auto"/>
        <w:tblLook w:val="04A0" w:firstRow="1" w:lastRow="0" w:firstColumn="1" w:lastColumn="0" w:noHBand="0" w:noVBand="1"/>
      </w:tblPr>
      <w:tblGrid>
        <w:gridCol w:w="10338"/>
      </w:tblGrid>
      <w:tr w:rsidR="00415F9E" w:rsidRPr="00EE78F3" w14:paraId="7B4CCADE" w14:textId="77777777" w:rsidTr="00415F9E">
        <w:tc>
          <w:tcPr>
            <w:tcW w:w="10756" w:type="dxa"/>
          </w:tcPr>
          <w:p w14:paraId="0F69CBFB" w14:textId="77777777" w:rsidR="00415F9E" w:rsidRPr="00EE78F3" w:rsidRDefault="00415F9E" w:rsidP="003320DE">
            <w:pPr>
              <w:rPr>
                <w:rFonts w:ascii="Arial" w:hAnsi="Arial" w:cs="Arial"/>
                <w:sz w:val="24"/>
              </w:rPr>
            </w:pPr>
          </w:p>
          <w:p w14:paraId="423B822D" w14:textId="77777777" w:rsidR="00EE78F3" w:rsidRPr="00EE78F3" w:rsidRDefault="00EE78F3" w:rsidP="003320DE">
            <w:pPr>
              <w:rPr>
                <w:rFonts w:ascii="Arial" w:hAnsi="Arial" w:cs="Arial"/>
                <w:sz w:val="24"/>
              </w:rPr>
            </w:pPr>
          </w:p>
          <w:p w14:paraId="1FD9A2F1" w14:textId="68C310C8" w:rsidR="00415F9E" w:rsidRPr="00EE78F3" w:rsidRDefault="00415F9E" w:rsidP="003320DE">
            <w:pPr>
              <w:rPr>
                <w:rFonts w:ascii="Arial" w:hAnsi="Arial" w:cs="Arial"/>
                <w:sz w:val="24"/>
              </w:rPr>
            </w:pPr>
          </w:p>
        </w:tc>
      </w:tr>
    </w:tbl>
    <w:p w14:paraId="5F04F094" w14:textId="77777777" w:rsidR="003320DE" w:rsidRPr="00EE78F3" w:rsidRDefault="003320DE" w:rsidP="003320DE">
      <w:pPr>
        <w:rPr>
          <w:rFonts w:ascii="Arial" w:hAnsi="Arial" w:cs="Arial"/>
          <w:sz w:val="24"/>
        </w:rPr>
      </w:pPr>
    </w:p>
    <w:p w14:paraId="63BCEB72" w14:textId="77777777" w:rsidR="003320DE" w:rsidRPr="00EE78F3" w:rsidRDefault="003320DE" w:rsidP="003320DE">
      <w:pPr>
        <w:rPr>
          <w:rFonts w:ascii="Arial" w:hAnsi="Arial" w:cs="Arial"/>
          <w:sz w:val="24"/>
        </w:rPr>
      </w:pPr>
      <w:r w:rsidRPr="00EE78F3">
        <w:rPr>
          <w:rFonts w:ascii="Arial" w:hAnsi="Arial" w:cs="Arial"/>
          <w:sz w:val="24"/>
        </w:rPr>
        <w:t xml:space="preserve">Reflect on what we’ve covered. What have you learnt? Are you surprised by anything? </w:t>
      </w:r>
    </w:p>
    <w:tbl>
      <w:tblPr>
        <w:tblStyle w:val="TableGrid"/>
        <w:tblW w:w="0" w:type="auto"/>
        <w:tblLook w:val="04A0" w:firstRow="1" w:lastRow="0" w:firstColumn="1" w:lastColumn="0" w:noHBand="0" w:noVBand="1"/>
      </w:tblPr>
      <w:tblGrid>
        <w:gridCol w:w="10338"/>
      </w:tblGrid>
      <w:tr w:rsidR="00415F9E" w:rsidRPr="00EE78F3" w14:paraId="2840900B" w14:textId="77777777" w:rsidTr="00415F9E">
        <w:tc>
          <w:tcPr>
            <w:tcW w:w="10756" w:type="dxa"/>
          </w:tcPr>
          <w:p w14:paraId="48AE9F03" w14:textId="77777777" w:rsidR="00EE78F3" w:rsidRDefault="00EE78F3" w:rsidP="003320DE">
            <w:pPr>
              <w:rPr>
                <w:rFonts w:ascii="Arial" w:hAnsi="Arial" w:cs="Arial"/>
                <w:sz w:val="24"/>
              </w:rPr>
            </w:pPr>
          </w:p>
          <w:p w14:paraId="0768DC83" w14:textId="77777777" w:rsidR="00EE78F3" w:rsidRPr="00EE78F3" w:rsidRDefault="00EE78F3" w:rsidP="003320DE">
            <w:pPr>
              <w:rPr>
                <w:rFonts w:ascii="Arial" w:hAnsi="Arial" w:cs="Arial"/>
                <w:sz w:val="24"/>
              </w:rPr>
            </w:pPr>
          </w:p>
          <w:p w14:paraId="5CE715EA" w14:textId="353E0A32" w:rsidR="00415F9E" w:rsidRPr="00EE78F3" w:rsidRDefault="00415F9E" w:rsidP="003320DE">
            <w:pPr>
              <w:rPr>
                <w:rFonts w:ascii="Arial" w:hAnsi="Arial" w:cs="Arial"/>
                <w:sz w:val="24"/>
              </w:rPr>
            </w:pPr>
          </w:p>
        </w:tc>
      </w:tr>
    </w:tbl>
    <w:p w14:paraId="1B2B5EFF" w14:textId="77777777" w:rsidR="00E53539" w:rsidRPr="00EE78F3" w:rsidRDefault="00E53539" w:rsidP="003320DE">
      <w:pPr>
        <w:rPr>
          <w:rFonts w:ascii="Arial" w:hAnsi="Arial" w:cs="Arial"/>
          <w:sz w:val="24"/>
        </w:rPr>
      </w:pPr>
    </w:p>
    <w:p w14:paraId="55328244" w14:textId="0D029EA0" w:rsidR="00415F9E" w:rsidRPr="00EE78F3" w:rsidRDefault="003320DE" w:rsidP="00415F9E">
      <w:pPr>
        <w:rPr>
          <w:rFonts w:ascii="Arial" w:hAnsi="Arial" w:cs="Arial"/>
          <w:sz w:val="24"/>
        </w:rPr>
      </w:pPr>
      <w:r w:rsidRPr="00EE78F3">
        <w:rPr>
          <w:rFonts w:ascii="Arial" w:hAnsi="Arial" w:cs="Arial"/>
          <w:sz w:val="24"/>
        </w:rPr>
        <w:t>It’s very likely that you’ve recognised times when your unconscious bias has shown itself in your behaviour, or via microaggressions. What actions are you going to take to change your behaviour and start challenging the biases you hold?</w:t>
      </w:r>
    </w:p>
    <w:p w14:paraId="2A7D557F" w14:textId="29D9EDB8" w:rsidR="00D11DE3" w:rsidRPr="00EE78F3" w:rsidRDefault="00415F9E" w:rsidP="00B91478">
      <w:pPr>
        <w:rPr>
          <w:rFonts w:ascii="Arial" w:hAnsi="Arial" w:cs="Arial"/>
          <w:b/>
          <w:bCs/>
          <w:sz w:val="24"/>
          <w:u w:val="single"/>
        </w:rPr>
      </w:pPr>
      <w:r w:rsidRPr="00EE78F3">
        <w:rPr>
          <w:rFonts w:ascii="Arial" w:hAnsi="Arial" w:cs="Arial"/>
          <w:b/>
          <w:bCs/>
          <w:sz w:val="24"/>
          <w:u w:val="single"/>
        </w:rPr>
        <w:lastRenderedPageBreak/>
        <w:t xml:space="preserve">Section 4: </w:t>
      </w:r>
      <w:r w:rsidR="00C057DB" w:rsidRPr="00EE78F3">
        <w:rPr>
          <w:rFonts w:ascii="Arial" w:hAnsi="Arial" w:cs="Arial"/>
          <w:b/>
          <w:bCs/>
          <w:sz w:val="24"/>
          <w:u w:val="single"/>
        </w:rPr>
        <w:t>Gr</w:t>
      </w:r>
      <w:r w:rsidR="003527C4" w:rsidRPr="00EE78F3">
        <w:rPr>
          <w:rFonts w:ascii="Arial" w:hAnsi="Arial" w:cs="Arial"/>
          <w:b/>
          <w:bCs/>
          <w:sz w:val="24"/>
          <w:u w:val="single"/>
        </w:rPr>
        <w:t>a</w:t>
      </w:r>
      <w:r w:rsidR="00C057DB" w:rsidRPr="00EE78F3">
        <w:rPr>
          <w:rFonts w:ascii="Arial" w:hAnsi="Arial" w:cs="Arial"/>
          <w:b/>
          <w:bCs/>
          <w:sz w:val="24"/>
          <w:u w:val="single"/>
        </w:rPr>
        <w:t>duation call</w:t>
      </w:r>
      <w:r w:rsidR="00D11DE3" w:rsidRPr="00EE78F3">
        <w:rPr>
          <w:rFonts w:ascii="Arial" w:hAnsi="Arial" w:cs="Arial"/>
          <w:b/>
          <w:bCs/>
          <w:sz w:val="24"/>
          <w:u w:val="single"/>
        </w:rPr>
        <w:t xml:space="preserve"> and beyond</w:t>
      </w:r>
    </w:p>
    <w:p w14:paraId="2545BF02" w14:textId="77777777" w:rsidR="00FB341B" w:rsidRPr="00EE78F3" w:rsidRDefault="004533C9" w:rsidP="00FB341B">
      <w:pPr>
        <w:rPr>
          <w:rFonts w:ascii="Arial" w:hAnsi="Arial" w:cs="Arial"/>
          <w:sz w:val="24"/>
        </w:rPr>
      </w:pPr>
      <w:r w:rsidRPr="00EE78F3">
        <w:rPr>
          <w:rFonts w:ascii="Arial" w:hAnsi="Arial" w:cs="Arial"/>
          <w:sz w:val="24"/>
        </w:rPr>
        <w:t xml:space="preserve">We’ll have a graduation </w:t>
      </w:r>
      <w:r w:rsidR="00C057DB" w:rsidRPr="00EE78F3">
        <w:rPr>
          <w:rFonts w:ascii="Arial" w:hAnsi="Arial" w:cs="Arial"/>
          <w:sz w:val="24"/>
        </w:rPr>
        <w:t>at the end of your programme</w:t>
      </w:r>
      <w:r w:rsidR="007F0A83" w:rsidRPr="00EE78F3">
        <w:rPr>
          <w:rFonts w:ascii="Arial" w:hAnsi="Arial" w:cs="Arial"/>
          <w:sz w:val="24"/>
        </w:rPr>
        <w:t xml:space="preserve">, where you can share learning, </w:t>
      </w:r>
      <w:r w:rsidR="00C057DB" w:rsidRPr="00EE78F3">
        <w:rPr>
          <w:rFonts w:ascii="Arial" w:hAnsi="Arial" w:cs="Arial"/>
          <w:sz w:val="24"/>
        </w:rPr>
        <w:t xml:space="preserve">actions </w:t>
      </w:r>
      <w:r w:rsidR="007F0A83" w:rsidRPr="00EE78F3">
        <w:rPr>
          <w:rFonts w:ascii="Arial" w:hAnsi="Arial" w:cs="Arial"/>
          <w:sz w:val="24"/>
        </w:rPr>
        <w:t>and your own personal next steps</w:t>
      </w:r>
    </w:p>
    <w:p w14:paraId="7FBD6958" w14:textId="69E9F7AE" w:rsidR="00E41834" w:rsidRPr="00EE78F3" w:rsidRDefault="00991130" w:rsidP="00E35977">
      <w:pPr>
        <w:rPr>
          <w:rFonts w:ascii="Arial" w:hAnsi="Arial" w:cs="Arial"/>
          <w:sz w:val="24"/>
        </w:rPr>
      </w:pPr>
      <w:r w:rsidRPr="00EE78F3">
        <w:rPr>
          <w:rFonts w:ascii="Arial" w:hAnsi="Arial" w:cs="Arial"/>
          <w:sz w:val="24"/>
        </w:rPr>
        <w:t xml:space="preserve">Before our </w:t>
      </w:r>
      <w:r w:rsidR="00C057DB" w:rsidRPr="00EE78F3">
        <w:rPr>
          <w:rFonts w:ascii="Arial" w:hAnsi="Arial" w:cs="Arial"/>
          <w:sz w:val="24"/>
        </w:rPr>
        <w:t xml:space="preserve">final session </w:t>
      </w:r>
      <w:r w:rsidRPr="00EE78F3">
        <w:rPr>
          <w:rFonts w:ascii="Arial" w:hAnsi="Arial" w:cs="Arial"/>
          <w:sz w:val="24"/>
        </w:rPr>
        <w:t>reflect on</w:t>
      </w:r>
      <w:r w:rsidR="001951FF" w:rsidRPr="00EE78F3">
        <w:rPr>
          <w:rFonts w:ascii="Arial" w:hAnsi="Arial" w:cs="Arial"/>
          <w:sz w:val="24"/>
        </w:rPr>
        <w:t xml:space="preserve"> and be ready to discuss</w:t>
      </w:r>
      <w:r w:rsidR="009B3C43" w:rsidRPr="00EE78F3">
        <w:rPr>
          <w:rFonts w:ascii="Arial" w:hAnsi="Arial" w:cs="Arial"/>
          <w:sz w:val="24"/>
        </w:rPr>
        <w:t xml:space="preserve"> the following. We have given you space to record your reflections</w:t>
      </w:r>
      <w:r w:rsidRPr="00EE78F3">
        <w:rPr>
          <w:rFonts w:ascii="Arial" w:hAnsi="Arial" w:cs="Arial"/>
          <w:sz w:val="24"/>
        </w:rPr>
        <w:t>:</w:t>
      </w:r>
    </w:p>
    <w:tbl>
      <w:tblPr>
        <w:tblStyle w:val="TableGrid"/>
        <w:tblW w:w="0" w:type="auto"/>
        <w:tblLook w:val="04A0" w:firstRow="1" w:lastRow="0" w:firstColumn="1" w:lastColumn="0" w:noHBand="0" w:noVBand="1"/>
      </w:tblPr>
      <w:tblGrid>
        <w:gridCol w:w="3681"/>
        <w:gridCol w:w="6657"/>
      </w:tblGrid>
      <w:tr w:rsidR="009B3C43" w:rsidRPr="00EE78F3" w14:paraId="3D1DC86E" w14:textId="77777777" w:rsidTr="009B3C43">
        <w:tc>
          <w:tcPr>
            <w:tcW w:w="3681" w:type="dxa"/>
          </w:tcPr>
          <w:p w14:paraId="206F47AA" w14:textId="49346FDA" w:rsidR="009B3C43" w:rsidRPr="00EE78F3" w:rsidRDefault="009B3C43" w:rsidP="009B3C43">
            <w:pPr>
              <w:rPr>
                <w:rFonts w:ascii="Arial" w:hAnsi="Arial" w:cs="Arial"/>
                <w:b/>
                <w:bCs/>
                <w:sz w:val="24"/>
              </w:rPr>
            </w:pPr>
            <w:r w:rsidRPr="00EE78F3">
              <w:rPr>
                <w:rFonts w:ascii="Arial" w:hAnsi="Arial" w:cs="Arial"/>
                <w:b/>
                <w:bCs/>
                <w:sz w:val="24"/>
              </w:rPr>
              <w:t>What surprised you?</w:t>
            </w:r>
          </w:p>
        </w:tc>
        <w:tc>
          <w:tcPr>
            <w:tcW w:w="6657" w:type="dxa"/>
          </w:tcPr>
          <w:p w14:paraId="5049CAE2" w14:textId="77777777" w:rsidR="001A16A1" w:rsidRDefault="001A16A1" w:rsidP="00E35977">
            <w:pPr>
              <w:rPr>
                <w:rFonts w:ascii="Arial" w:hAnsi="Arial" w:cs="Arial"/>
                <w:sz w:val="24"/>
              </w:rPr>
            </w:pPr>
          </w:p>
          <w:p w14:paraId="0E855168" w14:textId="77777777" w:rsidR="001A16A1" w:rsidRDefault="001A16A1" w:rsidP="00E35977">
            <w:pPr>
              <w:rPr>
                <w:rFonts w:ascii="Arial" w:hAnsi="Arial" w:cs="Arial"/>
                <w:sz w:val="24"/>
              </w:rPr>
            </w:pPr>
          </w:p>
          <w:p w14:paraId="681D0A37" w14:textId="77777777" w:rsidR="001A16A1" w:rsidRPr="00EE78F3" w:rsidRDefault="001A16A1" w:rsidP="00E35977">
            <w:pPr>
              <w:rPr>
                <w:rFonts w:ascii="Arial" w:hAnsi="Arial" w:cs="Arial"/>
                <w:sz w:val="24"/>
              </w:rPr>
            </w:pPr>
          </w:p>
        </w:tc>
      </w:tr>
      <w:tr w:rsidR="009B3C43" w:rsidRPr="00EE78F3" w14:paraId="58FBA954" w14:textId="77777777" w:rsidTr="009B3C43">
        <w:tc>
          <w:tcPr>
            <w:tcW w:w="3681" w:type="dxa"/>
          </w:tcPr>
          <w:p w14:paraId="7CD50315" w14:textId="165154F1" w:rsidR="009B3C43" w:rsidRPr="00EE78F3" w:rsidRDefault="009B3C43" w:rsidP="009B3C43">
            <w:pPr>
              <w:rPr>
                <w:rFonts w:ascii="Arial" w:hAnsi="Arial" w:cs="Arial"/>
                <w:b/>
                <w:bCs/>
                <w:sz w:val="24"/>
              </w:rPr>
            </w:pPr>
            <w:r w:rsidRPr="00EE78F3">
              <w:rPr>
                <w:rFonts w:ascii="Arial" w:hAnsi="Arial" w:cs="Arial"/>
                <w:b/>
                <w:bCs/>
                <w:sz w:val="24"/>
              </w:rPr>
              <w:t>What did you enjoy?</w:t>
            </w:r>
          </w:p>
        </w:tc>
        <w:tc>
          <w:tcPr>
            <w:tcW w:w="6657" w:type="dxa"/>
          </w:tcPr>
          <w:p w14:paraId="2284F9D2" w14:textId="77777777" w:rsidR="009B3C43" w:rsidRDefault="009B3C43" w:rsidP="00E35977">
            <w:pPr>
              <w:rPr>
                <w:rFonts w:ascii="Arial" w:hAnsi="Arial" w:cs="Arial"/>
                <w:sz w:val="24"/>
              </w:rPr>
            </w:pPr>
          </w:p>
          <w:p w14:paraId="1E272450" w14:textId="77777777" w:rsidR="001A16A1" w:rsidRDefault="001A16A1" w:rsidP="00E35977">
            <w:pPr>
              <w:rPr>
                <w:rFonts w:ascii="Arial" w:hAnsi="Arial" w:cs="Arial"/>
                <w:sz w:val="24"/>
              </w:rPr>
            </w:pPr>
          </w:p>
          <w:p w14:paraId="12E43CC2" w14:textId="77777777" w:rsidR="001A16A1" w:rsidRPr="00EE78F3" w:rsidRDefault="001A16A1" w:rsidP="00E35977">
            <w:pPr>
              <w:rPr>
                <w:rFonts w:ascii="Arial" w:hAnsi="Arial" w:cs="Arial"/>
                <w:sz w:val="24"/>
              </w:rPr>
            </w:pPr>
          </w:p>
        </w:tc>
      </w:tr>
      <w:tr w:rsidR="009B3C43" w:rsidRPr="00EE78F3" w14:paraId="4425043E" w14:textId="77777777" w:rsidTr="009B3C43">
        <w:tc>
          <w:tcPr>
            <w:tcW w:w="3681" w:type="dxa"/>
          </w:tcPr>
          <w:p w14:paraId="3A9F05BE" w14:textId="0849E7E1" w:rsidR="009B3C43" w:rsidRPr="00EE78F3" w:rsidRDefault="009B3C43" w:rsidP="00E35977">
            <w:pPr>
              <w:rPr>
                <w:rFonts w:ascii="Arial" w:hAnsi="Arial" w:cs="Arial"/>
                <w:b/>
                <w:bCs/>
                <w:sz w:val="24"/>
              </w:rPr>
            </w:pPr>
            <w:r w:rsidRPr="00EE78F3">
              <w:rPr>
                <w:rFonts w:ascii="Arial" w:hAnsi="Arial" w:cs="Arial"/>
                <w:b/>
                <w:bCs/>
                <w:sz w:val="24"/>
              </w:rPr>
              <w:t>What made you feel uncomfortable?</w:t>
            </w:r>
          </w:p>
        </w:tc>
        <w:tc>
          <w:tcPr>
            <w:tcW w:w="6657" w:type="dxa"/>
          </w:tcPr>
          <w:p w14:paraId="1B29B373" w14:textId="77777777" w:rsidR="009B3C43" w:rsidRDefault="009B3C43" w:rsidP="00E35977">
            <w:pPr>
              <w:rPr>
                <w:rFonts w:ascii="Arial" w:hAnsi="Arial" w:cs="Arial"/>
                <w:sz w:val="24"/>
              </w:rPr>
            </w:pPr>
          </w:p>
          <w:p w14:paraId="18A18AE9" w14:textId="77777777" w:rsidR="001A16A1" w:rsidRDefault="001A16A1" w:rsidP="00E35977">
            <w:pPr>
              <w:rPr>
                <w:rFonts w:ascii="Arial" w:hAnsi="Arial" w:cs="Arial"/>
                <w:sz w:val="24"/>
              </w:rPr>
            </w:pPr>
          </w:p>
          <w:p w14:paraId="01AC2571" w14:textId="77777777" w:rsidR="001A16A1" w:rsidRPr="00EE78F3" w:rsidRDefault="001A16A1" w:rsidP="00E35977">
            <w:pPr>
              <w:rPr>
                <w:rFonts w:ascii="Arial" w:hAnsi="Arial" w:cs="Arial"/>
                <w:sz w:val="24"/>
              </w:rPr>
            </w:pPr>
          </w:p>
        </w:tc>
      </w:tr>
      <w:tr w:rsidR="009B3C43" w:rsidRPr="00EE78F3" w14:paraId="710FA42B" w14:textId="77777777" w:rsidTr="009B3C43">
        <w:tc>
          <w:tcPr>
            <w:tcW w:w="3681" w:type="dxa"/>
          </w:tcPr>
          <w:p w14:paraId="5B208E19" w14:textId="7BB3D0EA" w:rsidR="009B3C43" w:rsidRPr="00EE78F3" w:rsidRDefault="009B3C43" w:rsidP="009B3C43">
            <w:pPr>
              <w:rPr>
                <w:rFonts w:ascii="Arial" w:hAnsi="Arial" w:cs="Arial"/>
                <w:b/>
                <w:bCs/>
                <w:sz w:val="24"/>
              </w:rPr>
            </w:pPr>
            <w:r w:rsidRPr="00EE78F3">
              <w:rPr>
                <w:rFonts w:ascii="Arial" w:hAnsi="Arial" w:cs="Arial"/>
                <w:b/>
                <w:bCs/>
                <w:sz w:val="24"/>
              </w:rPr>
              <w:t>How can you and your buddy continue to support each other and hold each other accountable?</w:t>
            </w:r>
          </w:p>
        </w:tc>
        <w:tc>
          <w:tcPr>
            <w:tcW w:w="6657" w:type="dxa"/>
          </w:tcPr>
          <w:p w14:paraId="101E4FBF" w14:textId="77777777" w:rsidR="009B3C43" w:rsidRDefault="009B3C43" w:rsidP="00E35977">
            <w:pPr>
              <w:rPr>
                <w:rFonts w:ascii="Arial" w:hAnsi="Arial" w:cs="Arial"/>
                <w:sz w:val="24"/>
              </w:rPr>
            </w:pPr>
          </w:p>
          <w:p w14:paraId="14A6DF05" w14:textId="77777777" w:rsidR="001A16A1" w:rsidRDefault="001A16A1" w:rsidP="00E35977">
            <w:pPr>
              <w:rPr>
                <w:rFonts w:ascii="Arial" w:hAnsi="Arial" w:cs="Arial"/>
                <w:sz w:val="24"/>
              </w:rPr>
            </w:pPr>
          </w:p>
          <w:p w14:paraId="0E29AAE1" w14:textId="77777777" w:rsidR="001A16A1" w:rsidRDefault="001A16A1" w:rsidP="00E35977">
            <w:pPr>
              <w:rPr>
                <w:rFonts w:ascii="Arial" w:hAnsi="Arial" w:cs="Arial"/>
                <w:sz w:val="24"/>
              </w:rPr>
            </w:pPr>
          </w:p>
          <w:p w14:paraId="0AF8422E" w14:textId="77777777" w:rsidR="001A16A1" w:rsidRPr="00EE78F3" w:rsidRDefault="001A16A1" w:rsidP="00E35977">
            <w:pPr>
              <w:rPr>
                <w:rFonts w:ascii="Arial" w:hAnsi="Arial" w:cs="Arial"/>
                <w:sz w:val="24"/>
              </w:rPr>
            </w:pPr>
          </w:p>
        </w:tc>
      </w:tr>
      <w:tr w:rsidR="009B3C43" w:rsidRPr="00EE78F3" w14:paraId="560A047E" w14:textId="77777777" w:rsidTr="009B3C43">
        <w:tc>
          <w:tcPr>
            <w:tcW w:w="3681" w:type="dxa"/>
          </w:tcPr>
          <w:p w14:paraId="7DB24735" w14:textId="3C628F3A" w:rsidR="009B3C43" w:rsidRPr="00EE78F3" w:rsidRDefault="009B3C43" w:rsidP="009B3C43">
            <w:pPr>
              <w:rPr>
                <w:rFonts w:ascii="Arial" w:hAnsi="Arial" w:cs="Arial"/>
                <w:b/>
                <w:bCs/>
                <w:sz w:val="24"/>
              </w:rPr>
            </w:pPr>
            <w:r w:rsidRPr="00EE78F3">
              <w:rPr>
                <w:rFonts w:ascii="Arial" w:hAnsi="Arial" w:cs="Arial"/>
                <w:b/>
                <w:bCs/>
                <w:sz w:val="24"/>
              </w:rPr>
              <w:t>What support do you need from the other participants on the programme? What support can you offer them?</w:t>
            </w:r>
          </w:p>
        </w:tc>
        <w:tc>
          <w:tcPr>
            <w:tcW w:w="6657" w:type="dxa"/>
          </w:tcPr>
          <w:p w14:paraId="3AE293D4" w14:textId="77777777" w:rsidR="009B3C43" w:rsidRDefault="009B3C43" w:rsidP="00E35977">
            <w:pPr>
              <w:rPr>
                <w:rFonts w:ascii="Arial" w:hAnsi="Arial" w:cs="Arial"/>
                <w:sz w:val="24"/>
              </w:rPr>
            </w:pPr>
          </w:p>
          <w:p w14:paraId="4A1DEA67" w14:textId="77777777" w:rsidR="001A16A1" w:rsidRDefault="001A16A1" w:rsidP="00E35977">
            <w:pPr>
              <w:rPr>
                <w:rFonts w:ascii="Arial" w:hAnsi="Arial" w:cs="Arial"/>
                <w:sz w:val="24"/>
              </w:rPr>
            </w:pPr>
          </w:p>
          <w:p w14:paraId="519AECD1" w14:textId="77777777" w:rsidR="001A16A1" w:rsidRDefault="001A16A1" w:rsidP="00E35977">
            <w:pPr>
              <w:rPr>
                <w:rFonts w:ascii="Arial" w:hAnsi="Arial" w:cs="Arial"/>
                <w:sz w:val="24"/>
              </w:rPr>
            </w:pPr>
          </w:p>
          <w:p w14:paraId="3B62BD6E" w14:textId="77777777" w:rsidR="001A16A1" w:rsidRPr="00EE78F3" w:rsidRDefault="001A16A1" w:rsidP="00E35977">
            <w:pPr>
              <w:rPr>
                <w:rFonts w:ascii="Arial" w:hAnsi="Arial" w:cs="Arial"/>
                <w:sz w:val="24"/>
              </w:rPr>
            </w:pPr>
          </w:p>
        </w:tc>
      </w:tr>
      <w:tr w:rsidR="009B3C43" w:rsidRPr="00EE78F3" w14:paraId="70D11744" w14:textId="77777777" w:rsidTr="009B3C43">
        <w:tc>
          <w:tcPr>
            <w:tcW w:w="3681" w:type="dxa"/>
          </w:tcPr>
          <w:p w14:paraId="166D41C2" w14:textId="2C1D8567" w:rsidR="009B3C43" w:rsidRPr="001A16A1" w:rsidRDefault="009B3C43" w:rsidP="009B3C43">
            <w:pPr>
              <w:rPr>
                <w:rFonts w:ascii="Arial" w:hAnsi="Arial" w:cs="Arial"/>
                <w:b/>
                <w:bCs/>
                <w:sz w:val="24"/>
              </w:rPr>
            </w:pPr>
            <w:r w:rsidRPr="00EE78F3">
              <w:rPr>
                <w:rFonts w:ascii="Arial" w:hAnsi="Arial" w:cs="Arial"/>
                <w:b/>
                <w:bCs/>
                <w:sz w:val="24"/>
              </w:rPr>
              <w:t>How will you share your learning with others in your team/those you work with?</w:t>
            </w:r>
          </w:p>
        </w:tc>
        <w:tc>
          <w:tcPr>
            <w:tcW w:w="6657" w:type="dxa"/>
          </w:tcPr>
          <w:p w14:paraId="036F404B" w14:textId="77777777" w:rsidR="009B3C43" w:rsidRDefault="009B3C43" w:rsidP="00E35977">
            <w:pPr>
              <w:rPr>
                <w:rFonts w:ascii="Arial" w:hAnsi="Arial" w:cs="Arial"/>
                <w:sz w:val="24"/>
              </w:rPr>
            </w:pPr>
          </w:p>
          <w:p w14:paraId="131A11A5" w14:textId="77777777" w:rsidR="001A16A1" w:rsidRDefault="001A16A1" w:rsidP="00E35977">
            <w:pPr>
              <w:rPr>
                <w:rFonts w:ascii="Arial" w:hAnsi="Arial" w:cs="Arial"/>
                <w:sz w:val="24"/>
              </w:rPr>
            </w:pPr>
          </w:p>
          <w:p w14:paraId="724C9386" w14:textId="77777777" w:rsidR="001A16A1" w:rsidRDefault="001A16A1" w:rsidP="00E35977">
            <w:pPr>
              <w:rPr>
                <w:rFonts w:ascii="Arial" w:hAnsi="Arial" w:cs="Arial"/>
                <w:sz w:val="24"/>
              </w:rPr>
            </w:pPr>
          </w:p>
          <w:p w14:paraId="788065DF" w14:textId="77777777" w:rsidR="001A16A1" w:rsidRPr="00EE78F3" w:rsidRDefault="001A16A1" w:rsidP="00E35977">
            <w:pPr>
              <w:rPr>
                <w:rFonts w:ascii="Arial" w:hAnsi="Arial" w:cs="Arial"/>
                <w:sz w:val="24"/>
              </w:rPr>
            </w:pPr>
          </w:p>
        </w:tc>
      </w:tr>
    </w:tbl>
    <w:p w14:paraId="4FCFAFB1" w14:textId="77777777" w:rsidR="009B3C43" w:rsidRPr="00EE78F3" w:rsidRDefault="009B3C43" w:rsidP="009B3C43">
      <w:pPr>
        <w:rPr>
          <w:rFonts w:ascii="Arial" w:hAnsi="Arial" w:cs="Arial"/>
          <w:sz w:val="24"/>
        </w:rPr>
      </w:pPr>
    </w:p>
    <w:sectPr w:rsidR="009B3C43" w:rsidRPr="00EE78F3" w:rsidSect="008C25E2">
      <w:headerReference w:type="even" r:id="rId18"/>
      <w:headerReference w:type="default" r:id="rId19"/>
      <w:footerReference w:type="even" r:id="rId20"/>
      <w:footerReference w:type="default" r:id="rId21"/>
      <w:headerReference w:type="first" r:id="rId22"/>
      <w:pgSz w:w="11900" w:h="16840"/>
      <w:pgMar w:top="1560" w:right="985" w:bottom="1701" w:left="56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19E22" w14:textId="77777777" w:rsidR="0003628A" w:rsidRPr="002C2465" w:rsidRDefault="0003628A" w:rsidP="00573C48">
      <w:r w:rsidRPr="002C2465">
        <w:separator/>
      </w:r>
    </w:p>
  </w:endnote>
  <w:endnote w:type="continuationSeparator" w:id="0">
    <w:p w14:paraId="79835E83" w14:textId="77777777" w:rsidR="0003628A" w:rsidRPr="002C2465" w:rsidRDefault="0003628A" w:rsidP="00573C48">
      <w:r w:rsidRPr="002C24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D06D" w14:textId="77777777" w:rsidR="006A65A3" w:rsidRPr="002C2465" w:rsidRDefault="006A65A3" w:rsidP="007A21B6">
    <w:pPr>
      <w:pStyle w:val="Footer"/>
      <w:framePr w:wrap="around" w:vAnchor="text" w:hAnchor="margin" w:xAlign="right" w:y="1"/>
      <w:rPr>
        <w:rStyle w:val="PageNumber"/>
      </w:rPr>
    </w:pPr>
    <w:r w:rsidRPr="002C2465">
      <w:rPr>
        <w:rStyle w:val="PageNumber"/>
      </w:rPr>
      <w:fldChar w:fldCharType="begin"/>
    </w:r>
    <w:r w:rsidRPr="002C2465">
      <w:rPr>
        <w:rStyle w:val="PageNumber"/>
      </w:rPr>
      <w:instrText xml:space="preserve">PAGE  </w:instrText>
    </w:r>
    <w:r w:rsidRPr="002C2465">
      <w:rPr>
        <w:rStyle w:val="PageNumber"/>
      </w:rPr>
      <w:fldChar w:fldCharType="end"/>
    </w:r>
  </w:p>
  <w:p w14:paraId="3943B180" w14:textId="77777777" w:rsidR="006A65A3" w:rsidRPr="002C2465" w:rsidRDefault="006A65A3" w:rsidP="00103A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33058"/>
      <w:docPartObj>
        <w:docPartGallery w:val="Page Numbers (Bottom of Page)"/>
        <w:docPartUnique/>
      </w:docPartObj>
    </w:sdtPr>
    <w:sdtContent>
      <w:sdt>
        <w:sdtPr>
          <w:id w:val="1728636285"/>
          <w:docPartObj>
            <w:docPartGallery w:val="Page Numbers (Top of Page)"/>
            <w:docPartUnique/>
          </w:docPartObj>
        </w:sdtPr>
        <w:sdtContent>
          <w:p w14:paraId="4FBA67EF" w14:textId="22FD3EB0" w:rsidR="002C2465" w:rsidRPr="002C2465" w:rsidRDefault="002C2465" w:rsidP="002C2465">
            <w:pPr>
              <w:pStyle w:val="Footer"/>
              <w:pBdr>
                <w:top w:val="single" w:sz="4" w:space="1" w:color="auto"/>
              </w:pBdr>
              <w:jc w:val="center"/>
            </w:pPr>
            <w:r w:rsidRPr="002C2465">
              <w:t xml:space="preserve">Page </w:t>
            </w:r>
            <w:r w:rsidRPr="002C2465">
              <w:rPr>
                <w:b w:val="0"/>
                <w:bCs/>
                <w:sz w:val="24"/>
              </w:rPr>
              <w:fldChar w:fldCharType="begin"/>
            </w:r>
            <w:r w:rsidRPr="002C2465">
              <w:rPr>
                <w:bCs/>
              </w:rPr>
              <w:instrText xml:space="preserve"> PAGE </w:instrText>
            </w:r>
            <w:r w:rsidRPr="002C2465">
              <w:rPr>
                <w:b w:val="0"/>
                <w:bCs/>
                <w:sz w:val="24"/>
              </w:rPr>
              <w:fldChar w:fldCharType="separate"/>
            </w:r>
            <w:r w:rsidRPr="002C2465">
              <w:rPr>
                <w:bCs/>
              </w:rPr>
              <w:t>2</w:t>
            </w:r>
            <w:r w:rsidRPr="002C2465">
              <w:rPr>
                <w:b w:val="0"/>
                <w:bCs/>
                <w:sz w:val="24"/>
              </w:rPr>
              <w:fldChar w:fldCharType="end"/>
            </w:r>
            <w:r w:rsidRPr="002C2465">
              <w:t xml:space="preserve"> of </w:t>
            </w:r>
            <w:r w:rsidRPr="002C2465">
              <w:rPr>
                <w:b w:val="0"/>
                <w:bCs/>
                <w:sz w:val="24"/>
              </w:rPr>
              <w:fldChar w:fldCharType="begin"/>
            </w:r>
            <w:r w:rsidRPr="002C2465">
              <w:rPr>
                <w:bCs/>
              </w:rPr>
              <w:instrText xml:space="preserve"> NUMPAGES  </w:instrText>
            </w:r>
            <w:r w:rsidRPr="002C2465">
              <w:rPr>
                <w:b w:val="0"/>
                <w:bCs/>
                <w:sz w:val="24"/>
              </w:rPr>
              <w:fldChar w:fldCharType="separate"/>
            </w:r>
            <w:r w:rsidRPr="002C2465">
              <w:rPr>
                <w:bCs/>
              </w:rPr>
              <w:t>2</w:t>
            </w:r>
            <w:r w:rsidRPr="002C2465">
              <w:rPr>
                <w:b w:val="0"/>
                <w:bCs/>
                <w:sz w:val="24"/>
              </w:rPr>
              <w:fldChar w:fldCharType="end"/>
            </w:r>
          </w:p>
        </w:sdtContent>
      </w:sdt>
    </w:sdtContent>
  </w:sdt>
  <w:p w14:paraId="35C29C26" w14:textId="77777777" w:rsidR="006A65A3" w:rsidRPr="002C2465" w:rsidRDefault="006A65A3" w:rsidP="00103A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9F73D" w14:textId="77777777" w:rsidR="0003628A" w:rsidRPr="002C2465" w:rsidRDefault="0003628A" w:rsidP="00573C48">
      <w:r w:rsidRPr="002C2465">
        <w:separator/>
      </w:r>
    </w:p>
  </w:footnote>
  <w:footnote w:type="continuationSeparator" w:id="0">
    <w:p w14:paraId="6803D4C8" w14:textId="77777777" w:rsidR="0003628A" w:rsidRPr="002C2465" w:rsidRDefault="0003628A" w:rsidP="00573C48">
      <w:r w:rsidRPr="002C246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2528" w14:textId="122324F5" w:rsidR="008C25E2" w:rsidRDefault="008C25E2">
    <w:pPr>
      <w:pStyle w:val="Header"/>
    </w:pPr>
    <w:r>
      <w:rPr>
        <w:noProof/>
      </w:rPr>
      <w:pict w14:anchorId="694D7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7532" o:spid="_x0000_s1026" type="#_x0000_t75" style="position:absolute;margin-left:0;margin-top:0;width:452.6pt;height:678.9pt;z-index:-251657216;mso-position-horizontal:center;mso-position-horizontal-relative:margin;mso-position-vertical:center;mso-position-vertical-relative:margin" o:allowincell="f">
          <v:imagedata r:id="rId1" o:title="graphic"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A099" w14:textId="6EF5831A" w:rsidR="00F46503" w:rsidRPr="00F46503" w:rsidRDefault="00F46503" w:rsidP="00F46503">
    <w:pPr>
      <w:pStyle w:val="Header"/>
      <w:jc w:val="right"/>
    </w:pPr>
    <w:r w:rsidRPr="002C2465">
      <w:drawing>
        <wp:inline distT="0" distB="0" distL="0" distR="0" wp14:anchorId="07A1BE42" wp14:editId="0E367A37">
          <wp:extent cx="1784156" cy="428625"/>
          <wp:effectExtent l="0" t="0" r="6985" b="0"/>
          <wp:docPr id="1877604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85" cy="43245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00E5F" w14:textId="05B5A23A" w:rsidR="006A65A3" w:rsidRPr="008C25E2" w:rsidRDefault="008C25E2" w:rsidP="008C25E2">
    <w:pPr>
      <w:pStyle w:val="Header"/>
    </w:pPr>
    <w:r>
      <w:rPr>
        <w:noProof/>
      </w:rPr>
      <w:pict w14:anchorId="241D4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77531" o:spid="_x0000_s1025" type="#_x0000_t75" style="position:absolute;margin-left:0;margin-top:0;width:452.6pt;height:678.9pt;z-index:-251658240;mso-position-horizontal:center;mso-position-horizontal-relative:margin;mso-position-vertical:center;mso-position-vertical-relative:margin" o:allowincell="f" stroked="t" strokecolor="black [3213]">
          <v:imagedata r:id="rId1" o:title="graphic"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F1EDA"/>
    <w:multiLevelType w:val="hybridMultilevel"/>
    <w:tmpl w:val="B458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A24F3"/>
    <w:multiLevelType w:val="hybridMultilevel"/>
    <w:tmpl w:val="7A3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C5F7A"/>
    <w:multiLevelType w:val="hybridMultilevel"/>
    <w:tmpl w:val="4C54A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8E2FDA"/>
    <w:multiLevelType w:val="hybridMultilevel"/>
    <w:tmpl w:val="1A7C7A4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551FA2"/>
    <w:multiLevelType w:val="hybridMultilevel"/>
    <w:tmpl w:val="64CC61F0"/>
    <w:lvl w:ilvl="0" w:tplc="650E46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747EF"/>
    <w:multiLevelType w:val="hybridMultilevel"/>
    <w:tmpl w:val="C5FAA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84A5E"/>
    <w:multiLevelType w:val="hybridMultilevel"/>
    <w:tmpl w:val="6744F3F4"/>
    <w:lvl w:ilvl="0" w:tplc="634CB38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614D4"/>
    <w:multiLevelType w:val="hybridMultilevel"/>
    <w:tmpl w:val="574C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4F417A"/>
    <w:multiLevelType w:val="hybridMultilevel"/>
    <w:tmpl w:val="3F8A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73B2E"/>
    <w:multiLevelType w:val="hybridMultilevel"/>
    <w:tmpl w:val="D4404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02344B"/>
    <w:multiLevelType w:val="hybridMultilevel"/>
    <w:tmpl w:val="B5B46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966128"/>
    <w:multiLevelType w:val="hybridMultilevel"/>
    <w:tmpl w:val="3B440FC2"/>
    <w:lvl w:ilvl="0" w:tplc="A2A057B6">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D0212CD"/>
    <w:multiLevelType w:val="hybridMultilevel"/>
    <w:tmpl w:val="C89A5DD0"/>
    <w:lvl w:ilvl="0" w:tplc="634CB38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9072215">
    <w:abstractNumId w:val="4"/>
  </w:num>
  <w:num w:numId="2" w16cid:durableId="729156008">
    <w:abstractNumId w:val="7"/>
  </w:num>
  <w:num w:numId="3" w16cid:durableId="1713457723">
    <w:abstractNumId w:val="11"/>
  </w:num>
  <w:num w:numId="4" w16cid:durableId="986932875">
    <w:abstractNumId w:val="3"/>
  </w:num>
  <w:num w:numId="5" w16cid:durableId="518664199">
    <w:abstractNumId w:val="12"/>
  </w:num>
  <w:num w:numId="6" w16cid:durableId="2003193753">
    <w:abstractNumId w:val="6"/>
  </w:num>
  <w:num w:numId="7" w16cid:durableId="1040520510">
    <w:abstractNumId w:val="8"/>
  </w:num>
  <w:num w:numId="8" w16cid:durableId="2083945181">
    <w:abstractNumId w:val="1"/>
  </w:num>
  <w:num w:numId="9" w16cid:durableId="2110270139">
    <w:abstractNumId w:val="5"/>
  </w:num>
  <w:num w:numId="10" w16cid:durableId="1624381727">
    <w:abstractNumId w:val="10"/>
  </w:num>
  <w:num w:numId="11" w16cid:durableId="1123303128">
    <w:abstractNumId w:val="2"/>
  </w:num>
  <w:num w:numId="12" w16cid:durableId="846408691">
    <w:abstractNumId w:val="9"/>
  </w:num>
  <w:num w:numId="13" w16cid:durableId="1954748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4531C2"/>
    <w:rsid w:val="00031376"/>
    <w:rsid w:val="0003198F"/>
    <w:rsid w:val="0003628A"/>
    <w:rsid w:val="00040F6D"/>
    <w:rsid w:val="00057DE8"/>
    <w:rsid w:val="0006064F"/>
    <w:rsid w:val="000644EE"/>
    <w:rsid w:val="000723E7"/>
    <w:rsid w:val="00077C85"/>
    <w:rsid w:val="00080500"/>
    <w:rsid w:val="00087196"/>
    <w:rsid w:val="00094A0D"/>
    <w:rsid w:val="00097039"/>
    <w:rsid w:val="000A2FE2"/>
    <w:rsid w:val="000B3042"/>
    <w:rsid w:val="000B5BDE"/>
    <w:rsid w:val="000C30F0"/>
    <w:rsid w:val="000C55A6"/>
    <w:rsid w:val="000C5FD4"/>
    <w:rsid w:val="000C66DC"/>
    <w:rsid w:val="000D195D"/>
    <w:rsid w:val="000D66FC"/>
    <w:rsid w:val="000E150C"/>
    <w:rsid w:val="000E3DEB"/>
    <w:rsid w:val="000F7107"/>
    <w:rsid w:val="001039F5"/>
    <w:rsid w:val="00103AB8"/>
    <w:rsid w:val="00130AED"/>
    <w:rsid w:val="00136603"/>
    <w:rsid w:val="00153EEA"/>
    <w:rsid w:val="0015527B"/>
    <w:rsid w:val="0016661A"/>
    <w:rsid w:val="001720EF"/>
    <w:rsid w:val="00176404"/>
    <w:rsid w:val="001817AC"/>
    <w:rsid w:val="0018611F"/>
    <w:rsid w:val="001927FA"/>
    <w:rsid w:val="001951FF"/>
    <w:rsid w:val="001A16A1"/>
    <w:rsid w:val="001C41F1"/>
    <w:rsid w:val="001D6FE5"/>
    <w:rsid w:val="001E045B"/>
    <w:rsid w:val="001E2EFF"/>
    <w:rsid w:val="001E358E"/>
    <w:rsid w:val="001F22D3"/>
    <w:rsid w:val="001F4183"/>
    <w:rsid w:val="00204CBC"/>
    <w:rsid w:val="00211AF8"/>
    <w:rsid w:val="00214F15"/>
    <w:rsid w:val="00215F9A"/>
    <w:rsid w:val="00224069"/>
    <w:rsid w:val="002252C5"/>
    <w:rsid w:val="00241358"/>
    <w:rsid w:val="00241531"/>
    <w:rsid w:val="002564B2"/>
    <w:rsid w:val="00264E98"/>
    <w:rsid w:val="002655EB"/>
    <w:rsid w:val="0027259C"/>
    <w:rsid w:val="00276476"/>
    <w:rsid w:val="0029085E"/>
    <w:rsid w:val="00291AC6"/>
    <w:rsid w:val="002A2533"/>
    <w:rsid w:val="002A7CD5"/>
    <w:rsid w:val="002C2465"/>
    <w:rsid w:val="002D0A25"/>
    <w:rsid w:val="002D2EA5"/>
    <w:rsid w:val="002D629B"/>
    <w:rsid w:val="002D6F6C"/>
    <w:rsid w:val="002E23EA"/>
    <w:rsid w:val="003130C3"/>
    <w:rsid w:val="003226E4"/>
    <w:rsid w:val="003320DE"/>
    <w:rsid w:val="00335638"/>
    <w:rsid w:val="00340DB7"/>
    <w:rsid w:val="00342013"/>
    <w:rsid w:val="00345E55"/>
    <w:rsid w:val="003506F2"/>
    <w:rsid w:val="003527C4"/>
    <w:rsid w:val="00380732"/>
    <w:rsid w:val="003A19FB"/>
    <w:rsid w:val="003A342E"/>
    <w:rsid w:val="003A431C"/>
    <w:rsid w:val="003B478B"/>
    <w:rsid w:val="003C013B"/>
    <w:rsid w:val="003C24A5"/>
    <w:rsid w:val="003E3652"/>
    <w:rsid w:val="003F4EA7"/>
    <w:rsid w:val="003F5709"/>
    <w:rsid w:val="00415F9E"/>
    <w:rsid w:val="0041703A"/>
    <w:rsid w:val="004252BF"/>
    <w:rsid w:val="00426037"/>
    <w:rsid w:val="004308C7"/>
    <w:rsid w:val="00431CF9"/>
    <w:rsid w:val="0043688A"/>
    <w:rsid w:val="0044248E"/>
    <w:rsid w:val="0044264B"/>
    <w:rsid w:val="00445CA7"/>
    <w:rsid w:val="004502DF"/>
    <w:rsid w:val="004531C2"/>
    <w:rsid w:val="004533C9"/>
    <w:rsid w:val="00454061"/>
    <w:rsid w:val="004608D9"/>
    <w:rsid w:val="00475FD2"/>
    <w:rsid w:val="00476851"/>
    <w:rsid w:val="0048047F"/>
    <w:rsid w:val="00491100"/>
    <w:rsid w:val="004A26BC"/>
    <w:rsid w:val="004C06B8"/>
    <w:rsid w:val="004C08A7"/>
    <w:rsid w:val="004C5A99"/>
    <w:rsid w:val="004C6F00"/>
    <w:rsid w:val="004C7B5F"/>
    <w:rsid w:val="004D2EBF"/>
    <w:rsid w:val="004E01A6"/>
    <w:rsid w:val="004E351D"/>
    <w:rsid w:val="004E388E"/>
    <w:rsid w:val="004F2515"/>
    <w:rsid w:val="00502BCF"/>
    <w:rsid w:val="005134AB"/>
    <w:rsid w:val="0051360E"/>
    <w:rsid w:val="005149F0"/>
    <w:rsid w:val="00525E45"/>
    <w:rsid w:val="00526EA9"/>
    <w:rsid w:val="00527A45"/>
    <w:rsid w:val="00545902"/>
    <w:rsid w:val="00573C48"/>
    <w:rsid w:val="00575782"/>
    <w:rsid w:val="00576ADE"/>
    <w:rsid w:val="00577382"/>
    <w:rsid w:val="00582E15"/>
    <w:rsid w:val="005851DB"/>
    <w:rsid w:val="0059503B"/>
    <w:rsid w:val="00596CEB"/>
    <w:rsid w:val="005B07EB"/>
    <w:rsid w:val="005B375E"/>
    <w:rsid w:val="005B61D6"/>
    <w:rsid w:val="005C3D0A"/>
    <w:rsid w:val="005E1256"/>
    <w:rsid w:val="005E4504"/>
    <w:rsid w:val="00617230"/>
    <w:rsid w:val="00625A3C"/>
    <w:rsid w:val="00646F5A"/>
    <w:rsid w:val="00647A9A"/>
    <w:rsid w:val="00656A2D"/>
    <w:rsid w:val="00660F82"/>
    <w:rsid w:val="00661C75"/>
    <w:rsid w:val="00663679"/>
    <w:rsid w:val="006752D4"/>
    <w:rsid w:val="00675EC9"/>
    <w:rsid w:val="0067613E"/>
    <w:rsid w:val="006A230D"/>
    <w:rsid w:val="006A65A3"/>
    <w:rsid w:val="006A78B3"/>
    <w:rsid w:val="006E4F6B"/>
    <w:rsid w:val="006F2B81"/>
    <w:rsid w:val="006F4B63"/>
    <w:rsid w:val="00703D79"/>
    <w:rsid w:val="00705D76"/>
    <w:rsid w:val="00710C4A"/>
    <w:rsid w:val="0075020D"/>
    <w:rsid w:val="00750667"/>
    <w:rsid w:val="00751849"/>
    <w:rsid w:val="00754079"/>
    <w:rsid w:val="007570E0"/>
    <w:rsid w:val="00760B6F"/>
    <w:rsid w:val="00764F99"/>
    <w:rsid w:val="007723F3"/>
    <w:rsid w:val="007801C9"/>
    <w:rsid w:val="007847AE"/>
    <w:rsid w:val="00791AD5"/>
    <w:rsid w:val="007A21B6"/>
    <w:rsid w:val="007A2B2C"/>
    <w:rsid w:val="007A6564"/>
    <w:rsid w:val="007B0043"/>
    <w:rsid w:val="007B1250"/>
    <w:rsid w:val="007C0995"/>
    <w:rsid w:val="007D0141"/>
    <w:rsid w:val="007D652D"/>
    <w:rsid w:val="007F0A83"/>
    <w:rsid w:val="008036CF"/>
    <w:rsid w:val="008157A7"/>
    <w:rsid w:val="00822FFE"/>
    <w:rsid w:val="008250F3"/>
    <w:rsid w:val="008333A0"/>
    <w:rsid w:val="008362B9"/>
    <w:rsid w:val="0085095C"/>
    <w:rsid w:val="00871900"/>
    <w:rsid w:val="00881F9B"/>
    <w:rsid w:val="00883121"/>
    <w:rsid w:val="0089367E"/>
    <w:rsid w:val="00894ECA"/>
    <w:rsid w:val="008A670F"/>
    <w:rsid w:val="008B42C0"/>
    <w:rsid w:val="008B6522"/>
    <w:rsid w:val="008B795E"/>
    <w:rsid w:val="008C25E2"/>
    <w:rsid w:val="008D473D"/>
    <w:rsid w:val="008E3CF5"/>
    <w:rsid w:val="008E7F4E"/>
    <w:rsid w:val="008F214F"/>
    <w:rsid w:val="008F5423"/>
    <w:rsid w:val="008F7AD7"/>
    <w:rsid w:val="00907452"/>
    <w:rsid w:val="009134FE"/>
    <w:rsid w:val="00913A60"/>
    <w:rsid w:val="0092239A"/>
    <w:rsid w:val="00926B08"/>
    <w:rsid w:val="00952F0D"/>
    <w:rsid w:val="009569CA"/>
    <w:rsid w:val="00961396"/>
    <w:rsid w:val="00991130"/>
    <w:rsid w:val="009A059A"/>
    <w:rsid w:val="009A6B35"/>
    <w:rsid w:val="009B3C43"/>
    <w:rsid w:val="009B505D"/>
    <w:rsid w:val="009D0C7D"/>
    <w:rsid w:val="009E5D27"/>
    <w:rsid w:val="00A279A0"/>
    <w:rsid w:val="00A407DB"/>
    <w:rsid w:val="00A413BE"/>
    <w:rsid w:val="00A737F2"/>
    <w:rsid w:val="00A75C6F"/>
    <w:rsid w:val="00A815D2"/>
    <w:rsid w:val="00A91582"/>
    <w:rsid w:val="00A95492"/>
    <w:rsid w:val="00AA371B"/>
    <w:rsid w:val="00AB4F64"/>
    <w:rsid w:val="00AC081A"/>
    <w:rsid w:val="00AC13DD"/>
    <w:rsid w:val="00AE32E2"/>
    <w:rsid w:val="00AF6EE7"/>
    <w:rsid w:val="00B01A26"/>
    <w:rsid w:val="00B12E01"/>
    <w:rsid w:val="00B14F50"/>
    <w:rsid w:val="00B265AA"/>
    <w:rsid w:val="00B32421"/>
    <w:rsid w:val="00B32BD4"/>
    <w:rsid w:val="00B402BA"/>
    <w:rsid w:val="00B43DEE"/>
    <w:rsid w:val="00B528D0"/>
    <w:rsid w:val="00B7763D"/>
    <w:rsid w:val="00B77C3F"/>
    <w:rsid w:val="00B91478"/>
    <w:rsid w:val="00B92EB5"/>
    <w:rsid w:val="00BA47B7"/>
    <w:rsid w:val="00BA75A7"/>
    <w:rsid w:val="00BB1BD5"/>
    <w:rsid w:val="00BB397A"/>
    <w:rsid w:val="00BC3D12"/>
    <w:rsid w:val="00BF011F"/>
    <w:rsid w:val="00BF3556"/>
    <w:rsid w:val="00C032C3"/>
    <w:rsid w:val="00C057DB"/>
    <w:rsid w:val="00C05B3A"/>
    <w:rsid w:val="00C37535"/>
    <w:rsid w:val="00C40109"/>
    <w:rsid w:val="00C50AE7"/>
    <w:rsid w:val="00C54C25"/>
    <w:rsid w:val="00C54E6A"/>
    <w:rsid w:val="00C55B57"/>
    <w:rsid w:val="00C81D86"/>
    <w:rsid w:val="00C96147"/>
    <w:rsid w:val="00CA3BF4"/>
    <w:rsid w:val="00CA7842"/>
    <w:rsid w:val="00CB49DF"/>
    <w:rsid w:val="00CC70B6"/>
    <w:rsid w:val="00CD3746"/>
    <w:rsid w:val="00CE6EC8"/>
    <w:rsid w:val="00CF413D"/>
    <w:rsid w:val="00CF6E13"/>
    <w:rsid w:val="00D11DE3"/>
    <w:rsid w:val="00D21686"/>
    <w:rsid w:val="00D22D11"/>
    <w:rsid w:val="00D352D2"/>
    <w:rsid w:val="00D371BA"/>
    <w:rsid w:val="00D42AF1"/>
    <w:rsid w:val="00D46258"/>
    <w:rsid w:val="00D559F4"/>
    <w:rsid w:val="00D56BDD"/>
    <w:rsid w:val="00D62FE8"/>
    <w:rsid w:val="00D679A2"/>
    <w:rsid w:val="00D72BBB"/>
    <w:rsid w:val="00D86386"/>
    <w:rsid w:val="00DA08A8"/>
    <w:rsid w:val="00DA0FB8"/>
    <w:rsid w:val="00DA1008"/>
    <w:rsid w:val="00DA1282"/>
    <w:rsid w:val="00DA3863"/>
    <w:rsid w:val="00DA782D"/>
    <w:rsid w:val="00DB131F"/>
    <w:rsid w:val="00DE1855"/>
    <w:rsid w:val="00DF78DF"/>
    <w:rsid w:val="00E02BD5"/>
    <w:rsid w:val="00E04A9B"/>
    <w:rsid w:val="00E12A4A"/>
    <w:rsid w:val="00E14795"/>
    <w:rsid w:val="00E213A1"/>
    <w:rsid w:val="00E35977"/>
    <w:rsid w:val="00E41834"/>
    <w:rsid w:val="00E50333"/>
    <w:rsid w:val="00E53539"/>
    <w:rsid w:val="00E605FC"/>
    <w:rsid w:val="00E71240"/>
    <w:rsid w:val="00E82867"/>
    <w:rsid w:val="00E85A1F"/>
    <w:rsid w:val="00E86A09"/>
    <w:rsid w:val="00EA3122"/>
    <w:rsid w:val="00EA331E"/>
    <w:rsid w:val="00EA744C"/>
    <w:rsid w:val="00EB5097"/>
    <w:rsid w:val="00EB5CEB"/>
    <w:rsid w:val="00EB79F5"/>
    <w:rsid w:val="00EC2027"/>
    <w:rsid w:val="00ED02F2"/>
    <w:rsid w:val="00ED6BFE"/>
    <w:rsid w:val="00EE289A"/>
    <w:rsid w:val="00EE378E"/>
    <w:rsid w:val="00EE78F3"/>
    <w:rsid w:val="00EF0415"/>
    <w:rsid w:val="00EF289C"/>
    <w:rsid w:val="00F20EF2"/>
    <w:rsid w:val="00F23A0F"/>
    <w:rsid w:val="00F25724"/>
    <w:rsid w:val="00F2722D"/>
    <w:rsid w:val="00F310CD"/>
    <w:rsid w:val="00F46503"/>
    <w:rsid w:val="00F507CC"/>
    <w:rsid w:val="00F7653B"/>
    <w:rsid w:val="00F832CD"/>
    <w:rsid w:val="00F8568A"/>
    <w:rsid w:val="00F92E6E"/>
    <w:rsid w:val="00FA47E6"/>
    <w:rsid w:val="00FB341B"/>
    <w:rsid w:val="00FB67F6"/>
    <w:rsid w:val="00FD1C2C"/>
    <w:rsid w:val="00FE1082"/>
    <w:rsid w:val="00FF3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93A3F5"/>
  <w14:defaultImageDpi w14:val="300"/>
  <w15:docId w15:val="{DD74750C-9523-451B-B32A-B48DB037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7E6"/>
    <w:pPr>
      <w:spacing w:after="225" w:line="300" w:lineRule="atLeast"/>
    </w:pPr>
    <w:rPr>
      <w:rFonts w:asciiTheme="minorHAnsi" w:hAnsiTheme="minorHAnsi"/>
      <w:sz w:val="21"/>
      <w:szCs w:val="24"/>
      <w:lang w:eastAsia="en-US"/>
    </w:rPr>
  </w:style>
  <w:style w:type="paragraph" w:styleId="Heading1">
    <w:name w:val="heading 1"/>
    <w:basedOn w:val="Normal"/>
    <w:next w:val="Heading2"/>
    <w:link w:val="Heading1Char"/>
    <w:uiPriority w:val="9"/>
    <w:qFormat/>
    <w:rsid w:val="00E35977"/>
    <w:pPr>
      <w:keepNext/>
      <w:spacing w:after="0" w:line="240" w:lineRule="auto"/>
      <w:outlineLvl w:val="0"/>
    </w:pPr>
    <w:rPr>
      <w:rFonts w:asciiTheme="majorHAnsi" w:eastAsiaTheme="majorEastAsia" w:hAnsiTheme="majorHAnsi" w:cstheme="majorBidi"/>
      <w:b/>
      <w:bCs/>
      <w:color w:val="715AA3" w:themeColor="accent1"/>
      <w:kern w:val="32"/>
      <w:sz w:val="28"/>
      <w:szCs w:val="32"/>
    </w:rPr>
  </w:style>
  <w:style w:type="paragraph" w:styleId="Heading2">
    <w:name w:val="heading 2"/>
    <w:next w:val="Normal"/>
    <w:link w:val="Heading2Char"/>
    <w:uiPriority w:val="9"/>
    <w:unhideWhenUsed/>
    <w:qFormat/>
    <w:rsid w:val="00E35977"/>
    <w:pPr>
      <w:keepNext/>
      <w:keepLines/>
      <w:spacing w:after="225" w:line="300" w:lineRule="atLeast"/>
      <w:outlineLvl w:val="1"/>
    </w:pPr>
    <w:rPr>
      <w:rFonts w:asciiTheme="majorHAnsi" w:eastAsiaTheme="majorEastAsia" w:hAnsiTheme="majorHAnsi" w:cstheme="majorBidi"/>
      <w:color w:val="0A9B82" w:themeColor="accent2"/>
      <w:sz w:val="21"/>
      <w:szCs w:val="2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C48"/>
    <w:pPr>
      <w:tabs>
        <w:tab w:val="center" w:pos="4320"/>
        <w:tab w:val="right" w:pos="8640"/>
      </w:tabs>
    </w:pPr>
  </w:style>
  <w:style w:type="character" w:customStyle="1" w:styleId="HeaderChar">
    <w:name w:val="Header Char"/>
    <w:basedOn w:val="DefaultParagraphFont"/>
    <w:link w:val="Header"/>
    <w:uiPriority w:val="99"/>
    <w:rsid w:val="00573C48"/>
  </w:style>
  <w:style w:type="paragraph" w:styleId="Footer">
    <w:name w:val="footer"/>
    <w:basedOn w:val="Normal"/>
    <w:link w:val="FooterChar"/>
    <w:uiPriority w:val="99"/>
    <w:unhideWhenUsed/>
    <w:rsid w:val="00E35977"/>
    <w:pPr>
      <w:tabs>
        <w:tab w:val="center" w:pos="4320"/>
        <w:tab w:val="right" w:pos="8640"/>
      </w:tabs>
      <w:spacing w:after="0" w:line="240" w:lineRule="auto"/>
    </w:pPr>
    <w:rPr>
      <w:b/>
      <w:sz w:val="16"/>
    </w:rPr>
  </w:style>
  <w:style w:type="character" w:customStyle="1" w:styleId="FooterChar">
    <w:name w:val="Footer Char"/>
    <w:basedOn w:val="DefaultParagraphFont"/>
    <w:link w:val="Footer"/>
    <w:uiPriority w:val="99"/>
    <w:rsid w:val="00E35977"/>
    <w:rPr>
      <w:rFonts w:asciiTheme="minorHAnsi" w:hAnsiTheme="minorHAnsi"/>
      <w:b/>
      <w:sz w:val="16"/>
      <w:szCs w:val="24"/>
      <w:lang w:val="en-US" w:eastAsia="en-US"/>
    </w:rPr>
  </w:style>
  <w:style w:type="paragraph" w:styleId="NormalWeb">
    <w:name w:val="Normal (Web)"/>
    <w:basedOn w:val="Normal"/>
    <w:uiPriority w:val="99"/>
    <w:unhideWhenUsed/>
    <w:rsid w:val="00573C48"/>
    <w:pPr>
      <w:spacing w:before="100" w:beforeAutospacing="1" w:after="100" w:afterAutospacing="1"/>
    </w:pPr>
    <w:rPr>
      <w:rFonts w:ascii="Times" w:hAnsi="Times"/>
      <w:sz w:val="20"/>
      <w:szCs w:val="20"/>
    </w:rPr>
  </w:style>
  <w:style w:type="character" w:styleId="PageNumber">
    <w:name w:val="page number"/>
    <w:uiPriority w:val="99"/>
    <w:semiHidden/>
    <w:unhideWhenUsed/>
    <w:rsid w:val="00103AB8"/>
  </w:style>
  <w:style w:type="character" w:customStyle="1" w:styleId="Heading1Char">
    <w:name w:val="Heading 1 Char"/>
    <w:basedOn w:val="DefaultParagraphFont"/>
    <w:link w:val="Heading1"/>
    <w:uiPriority w:val="9"/>
    <w:rsid w:val="00E35977"/>
    <w:rPr>
      <w:rFonts w:asciiTheme="majorHAnsi" w:eastAsiaTheme="majorEastAsia" w:hAnsiTheme="majorHAnsi" w:cstheme="majorBidi"/>
      <w:b/>
      <w:bCs/>
      <w:color w:val="715AA3" w:themeColor="accent1"/>
      <w:kern w:val="32"/>
      <w:sz w:val="28"/>
      <w:szCs w:val="32"/>
      <w:lang w:val="en-US" w:eastAsia="en-US"/>
    </w:rPr>
  </w:style>
  <w:style w:type="character" w:customStyle="1" w:styleId="Heading2Char">
    <w:name w:val="Heading 2 Char"/>
    <w:basedOn w:val="DefaultParagraphFont"/>
    <w:link w:val="Heading2"/>
    <w:uiPriority w:val="9"/>
    <w:rsid w:val="00E35977"/>
    <w:rPr>
      <w:rFonts w:asciiTheme="majorHAnsi" w:eastAsiaTheme="majorEastAsia" w:hAnsiTheme="majorHAnsi" w:cstheme="majorBidi"/>
      <w:color w:val="0A9B82" w:themeColor="accent2"/>
      <w:sz w:val="21"/>
      <w:szCs w:val="26"/>
      <w:lang w:val="en-US" w:eastAsia="en-US"/>
    </w:rPr>
  </w:style>
  <w:style w:type="paragraph" w:styleId="Title">
    <w:name w:val="Title"/>
    <w:next w:val="Normal"/>
    <w:link w:val="TitleChar"/>
    <w:uiPriority w:val="10"/>
    <w:qFormat/>
    <w:rsid w:val="00E35977"/>
    <w:pPr>
      <w:spacing w:after="225" w:line="300" w:lineRule="atLeast"/>
      <w:contextualSpacing/>
    </w:pPr>
    <w:rPr>
      <w:rFonts w:asciiTheme="majorHAnsi" w:eastAsiaTheme="majorEastAsia" w:hAnsiTheme="majorHAnsi" w:cstheme="majorBidi"/>
      <w:b/>
      <w:color w:val="715AA3" w:themeColor="accent1"/>
      <w:kern w:val="28"/>
      <w:sz w:val="40"/>
      <w:szCs w:val="56"/>
      <w:lang w:val="en-US" w:eastAsia="en-US"/>
    </w:rPr>
  </w:style>
  <w:style w:type="character" w:customStyle="1" w:styleId="TitleChar">
    <w:name w:val="Title Char"/>
    <w:basedOn w:val="DefaultParagraphFont"/>
    <w:link w:val="Title"/>
    <w:uiPriority w:val="10"/>
    <w:rsid w:val="00E35977"/>
    <w:rPr>
      <w:rFonts w:asciiTheme="majorHAnsi" w:eastAsiaTheme="majorEastAsia" w:hAnsiTheme="majorHAnsi" w:cstheme="majorBidi"/>
      <w:b/>
      <w:color w:val="715AA3" w:themeColor="accent1"/>
      <w:kern w:val="28"/>
      <w:sz w:val="40"/>
      <w:szCs w:val="56"/>
      <w:lang w:val="en-US" w:eastAsia="en-US"/>
    </w:rPr>
  </w:style>
  <w:style w:type="paragraph" w:styleId="Subtitle">
    <w:name w:val="Subtitle"/>
    <w:next w:val="Normal"/>
    <w:link w:val="SubtitleChar"/>
    <w:uiPriority w:val="11"/>
    <w:qFormat/>
    <w:rsid w:val="00E35977"/>
    <w:pPr>
      <w:numPr>
        <w:ilvl w:val="1"/>
      </w:numPr>
      <w:spacing w:after="225" w:line="300" w:lineRule="atLeast"/>
    </w:pPr>
    <w:rPr>
      <w:rFonts w:asciiTheme="minorHAnsi" w:eastAsiaTheme="minorEastAsia" w:hAnsiTheme="minorHAnsi" w:cstheme="minorBidi"/>
      <w:color w:val="0A9B82" w:themeColor="accent2"/>
      <w:sz w:val="40"/>
      <w:szCs w:val="22"/>
      <w:lang w:val="en-US" w:eastAsia="en-US"/>
    </w:rPr>
  </w:style>
  <w:style w:type="character" w:customStyle="1" w:styleId="SubtitleChar">
    <w:name w:val="Subtitle Char"/>
    <w:basedOn w:val="DefaultParagraphFont"/>
    <w:link w:val="Subtitle"/>
    <w:uiPriority w:val="11"/>
    <w:rsid w:val="00E35977"/>
    <w:rPr>
      <w:rFonts w:asciiTheme="minorHAnsi" w:eastAsiaTheme="minorEastAsia" w:hAnsiTheme="minorHAnsi" w:cstheme="minorBidi"/>
      <w:color w:val="0A9B82" w:themeColor="accent2"/>
      <w:sz w:val="40"/>
      <w:szCs w:val="22"/>
      <w:lang w:val="en-US" w:eastAsia="en-US"/>
    </w:rPr>
  </w:style>
  <w:style w:type="paragraph" w:styleId="NoSpacing">
    <w:name w:val="No Spacing"/>
    <w:link w:val="NoSpacingChar"/>
    <w:uiPriority w:val="1"/>
    <w:qFormat/>
    <w:rsid w:val="004A26BC"/>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A26BC"/>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4A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6BC"/>
    <w:rPr>
      <w:rFonts w:ascii="Tahoma" w:hAnsi="Tahoma" w:cs="Tahoma"/>
      <w:sz w:val="16"/>
      <w:szCs w:val="16"/>
      <w:lang w:val="en-US" w:eastAsia="en-US"/>
    </w:rPr>
  </w:style>
  <w:style w:type="character" w:styleId="Hyperlink">
    <w:name w:val="Hyperlink"/>
    <w:basedOn w:val="DefaultParagraphFont"/>
    <w:uiPriority w:val="99"/>
    <w:unhideWhenUsed/>
    <w:rsid w:val="00D86386"/>
    <w:rPr>
      <w:color w:val="715AA3" w:themeColor="hyperlink"/>
      <w:u w:val="single"/>
    </w:rPr>
  </w:style>
  <w:style w:type="character" w:customStyle="1" w:styleId="UnresolvedMention1">
    <w:name w:val="Unresolved Mention1"/>
    <w:basedOn w:val="DefaultParagraphFont"/>
    <w:uiPriority w:val="99"/>
    <w:semiHidden/>
    <w:unhideWhenUsed/>
    <w:rsid w:val="00D86386"/>
    <w:rPr>
      <w:color w:val="605E5C"/>
      <w:shd w:val="clear" w:color="auto" w:fill="E1DFDD"/>
    </w:rPr>
  </w:style>
  <w:style w:type="paragraph" w:styleId="ListParagraph">
    <w:name w:val="List Paragraph"/>
    <w:basedOn w:val="Normal"/>
    <w:uiPriority w:val="34"/>
    <w:qFormat/>
    <w:rsid w:val="001F22D3"/>
    <w:pPr>
      <w:ind w:left="720"/>
      <w:contextualSpacing/>
    </w:pPr>
  </w:style>
  <w:style w:type="character" w:styleId="CommentReference">
    <w:name w:val="annotation reference"/>
    <w:basedOn w:val="DefaultParagraphFont"/>
    <w:uiPriority w:val="99"/>
    <w:semiHidden/>
    <w:unhideWhenUsed/>
    <w:rsid w:val="001720EF"/>
    <w:rPr>
      <w:sz w:val="16"/>
      <w:szCs w:val="16"/>
    </w:rPr>
  </w:style>
  <w:style w:type="paragraph" w:styleId="CommentText">
    <w:name w:val="annotation text"/>
    <w:basedOn w:val="Normal"/>
    <w:link w:val="CommentTextChar"/>
    <w:uiPriority w:val="99"/>
    <w:semiHidden/>
    <w:unhideWhenUsed/>
    <w:rsid w:val="001720EF"/>
    <w:pPr>
      <w:spacing w:line="240" w:lineRule="auto"/>
    </w:pPr>
    <w:rPr>
      <w:sz w:val="20"/>
      <w:szCs w:val="20"/>
    </w:rPr>
  </w:style>
  <w:style w:type="character" w:customStyle="1" w:styleId="CommentTextChar">
    <w:name w:val="Comment Text Char"/>
    <w:basedOn w:val="DefaultParagraphFont"/>
    <w:link w:val="CommentText"/>
    <w:uiPriority w:val="99"/>
    <w:semiHidden/>
    <w:rsid w:val="001720EF"/>
    <w:rPr>
      <w:rFonts w:asciiTheme="minorHAnsi" w:hAnsiTheme="minorHAnsi"/>
      <w:lang w:val="en-US" w:eastAsia="en-US"/>
    </w:rPr>
  </w:style>
  <w:style w:type="paragraph" w:styleId="CommentSubject">
    <w:name w:val="annotation subject"/>
    <w:basedOn w:val="CommentText"/>
    <w:next w:val="CommentText"/>
    <w:link w:val="CommentSubjectChar"/>
    <w:uiPriority w:val="99"/>
    <w:semiHidden/>
    <w:unhideWhenUsed/>
    <w:rsid w:val="001720EF"/>
    <w:rPr>
      <w:b/>
      <w:bCs/>
    </w:rPr>
  </w:style>
  <w:style w:type="character" w:customStyle="1" w:styleId="CommentSubjectChar">
    <w:name w:val="Comment Subject Char"/>
    <w:basedOn w:val="CommentTextChar"/>
    <w:link w:val="CommentSubject"/>
    <w:uiPriority w:val="99"/>
    <w:semiHidden/>
    <w:rsid w:val="001720EF"/>
    <w:rPr>
      <w:rFonts w:asciiTheme="minorHAnsi" w:hAnsiTheme="minorHAnsi"/>
      <w:b/>
      <w:bCs/>
      <w:lang w:val="en-US" w:eastAsia="en-US"/>
    </w:rPr>
  </w:style>
  <w:style w:type="character" w:styleId="FollowedHyperlink">
    <w:name w:val="FollowedHyperlink"/>
    <w:basedOn w:val="DefaultParagraphFont"/>
    <w:uiPriority w:val="99"/>
    <w:semiHidden/>
    <w:unhideWhenUsed/>
    <w:rsid w:val="00596CEB"/>
    <w:rPr>
      <w:color w:val="7F7F7F" w:themeColor="followedHyperlink"/>
      <w:u w:val="single"/>
    </w:rPr>
  </w:style>
  <w:style w:type="table" w:styleId="TableGrid">
    <w:name w:val="Table Grid"/>
    <w:basedOn w:val="TableNormal"/>
    <w:uiPriority w:val="59"/>
    <w:rsid w:val="00576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5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95407">
      <w:bodyDiv w:val="1"/>
      <w:marLeft w:val="0"/>
      <w:marRight w:val="0"/>
      <w:marTop w:val="0"/>
      <w:marBottom w:val="0"/>
      <w:divBdr>
        <w:top w:val="none" w:sz="0" w:space="0" w:color="auto"/>
        <w:left w:val="none" w:sz="0" w:space="0" w:color="auto"/>
        <w:bottom w:val="none" w:sz="0" w:space="0" w:color="auto"/>
        <w:right w:val="none" w:sz="0" w:space="0" w:color="auto"/>
      </w:divBdr>
    </w:div>
    <w:div w:id="182406098">
      <w:bodyDiv w:val="1"/>
      <w:marLeft w:val="0"/>
      <w:marRight w:val="0"/>
      <w:marTop w:val="0"/>
      <w:marBottom w:val="0"/>
      <w:divBdr>
        <w:top w:val="none" w:sz="0" w:space="0" w:color="auto"/>
        <w:left w:val="none" w:sz="0" w:space="0" w:color="auto"/>
        <w:bottom w:val="none" w:sz="0" w:space="0" w:color="auto"/>
        <w:right w:val="none" w:sz="0" w:space="0" w:color="auto"/>
      </w:divBdr>
    </w:div>
    <w:div w:id="373192634">
      <w:bodyDiv w:val="1"/>
      <w:marLeft w:val="0"/>
      <w:marRight w:val="0"/>
      <w:marTop w:val="0"/>
      <w:marBottom w:val="0"/>
      <w:divBdr>
        <w:top w:val="none" w:sz="0" w:space="0" w:color="auto"/>
        <w:left w:val="none" w:sz="0" w:space="0" w:color="auto"/>
        <w:bottom w:val="none" w:sz="0" w:space="0" w:color="auto"/>
        <w:right w:val="none" w:sz="0" w:space="0" w:color="auto"/>
      </w:divBdr>
    </w:div>
    <w:div w:id="482746265">
      <w:bodyDiv w:val="1"/>
      <w:marLeft w:val="0"/>
      <w:marRight w:val="0"/>
      <w:marTop w:val="0"/>
      <w:marBottom w:val="0"/>
      <w:divBdr>
        <w:top w:val="none" w:sz="0" w:space="0" w:color="auto"/>
        <w:left w:val="none" w:sz="0" w:space="0" w:color="auto"/>
        <w:bottom w:val="none" w:sz="0" w:space="0" w:color="auto"/>
        <w:right w:val="none" w:sz="0" w:space="0" w:color="auto"/>
      </w:divBdr>
    </w:div>
    <w:div w:id="907232341">
      <w:bodyDiv w:val="1"/>
      <w:marLeft w:val="0"/>
      <w:marRight w:val="0"/>
      <w:marTop w:val="0"/>
      <w:marBottom w:val="0"/>
      <w:divBdr>
        <w:top w:val="none" w:sz="0" w:space="0" w:color="auto"/>
        <w:left w:val="none" w:sz="0" w:space="0" w:color="auto"/>
        <w:bottom w:val="none" w:sz="0" w:space="0" w:color="auto"/>
        <w:right w:val="none" w:sz="0" w:space="0" w:color="auto"/>
      </w:divBdr>
    </w:div>
    <w:div w:id="1079476099">
      <w:bodyDiv w:val="1"/>
      <w:marLeft w:val="0"/>
      <w:marRight w:val="0"/>
      <w:marTop w:val="0"/>
      <w:marBottom w:val="0"/>
      <w:divBdr>
        <w:top w:val="none" w:sz="0" w:space="0" w:color="auto"/>
        <w:left w:val="none" w:sz="0" w:space="0" w:color="auto"/>
        <w:bottom w:val="none" w:sz="0" w:space="0" w:color="auto"/>
        <w:right w:val="none" w:sz="0" w:space="0" w:color="auto"/>
      </w:divBdr>
    </w:div>
    <w:div w:id="1459102550">
      <w:bodyDiv w:val="1"/>
      <w:marLeft w:val="0"/>
      <w:marRight w:val="0"/>
      <w:marTop w:val="0"/>
      <w:marBottom w:val="0"/>
      <w:divBdr>
        <w:top w:val="none" w:sz="0" w:space="0" w:color="auto"/>
        <w:left w:val="none" w:sz="0" w:space="0" w:color="auto"/>
        <w:bottom w:val="none" w:sz="0" w:space="0" w:color="auto"/>
        <w:right w:val="none" w:sz="0" w:space="0" w:color="auto"/>
      </w:divBdr>
    </w:div>
    <w:div w:id="1657148815">
      <w:bodyDiv w:val="1"/>
      <w:marLeft w:val="0"/>
      <w:marRight w:val="0"/>
      <w:marTop w:val="0"/>
      <w:marBottom w:val="0"/>
      <w:divBdr>
        <w:top w:val="none" w:sz="0" w:space="0" w:color="auto"/>
        <w:left w:val="none" w:sz="0" w:space="0" w:color="auto"/>
        <w:bottom w:val="none" w:sz="0" w:space="0" w:color="auto"/>
        <w:right w:val="none" w:sz="0" w:space="0" w:color="auto"/>
      </w:divBdr>
    </w:div>
    <w:div w:id="1813596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BWpbWtn3pl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bbc.co.uk/news/uk-53194376" TargetMode="External"/><Relationship Id="rId17" Type="http://schemas.openxmlformats.org/officeDocument/2006/relationships/hyperlink" Target="https://www.bbc.com/worklife/article/20180406-the-tiny-ways-youre-offensive---and-you-dont-even-know-it" TargetMode="External"/><Relationship Id="rId2" Type="http://schemas.openxmlformats.org/officeDocument/2006/relationships/customXml" Target="../customXml/item2.xml"/><Relationship Id="rId16" Type="http://schemas.openxmlformats.org/officeDocument/2006/relationships/hyperlink" Target="https://www.youtube.com/watch?v=okE-5eg7AR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ICke0zPdUX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OSsPfbup0ac"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2041187\AppData\Local\Microsoft\Windows\INetCache\Content.Outlook\S5LVC2GT\OR_template_0004.dotx" TargetMode="External"/></Relationships>
</file>

<file path=word/theme/theme1.xml><?xml version="1.0" encoding="utf-8"?>
<a:theme xmlns:a="http://schemas.openxmlformats.org/drawingml/2006/main" name="Office Theme">
  <a:themeElements>
    <a:clrScheme name="Red&amp;White - BT Openreach">
      <a:dk1>
        <a:srgbClr val="000000"/>
      </a:dk1>
      <a:lt1>
        <a:srgbClr val="FFFFFF"/>
      </a:lt1>
      <a:dk2>
        <a:srgbClr val="000000"/>
      </a:dk2>
      <a:lt2>
        <a:srgbClr val="FFFFFF"/>
      </a:lt2>
      <a:accent1>
        <a:srgbClr val="715AA3"/>
      </a:accent1>
      <a:accent2>
        <a:srgbClr val="0A9B82"/>
      </a:accent2>
      <a:accent3>
        <a:srgbClr val="FFF500"/>
      </a:accent3>
      <a:accent4>
        <a:srgbClr val="7F7F7F"/>
      </a:accent4>
      <a:accent5>
        <a:srgbClr val="CCCCCC"/>
      </a:accent5>
      <a:accent6>
        <a:srgbClr val="E5E5E5"/>
      </a:accent6>
      <a:hlink>
        <a:srgbClr val="715AA3"/>
      </a:hlink>
      <a:folHlink>
        <a:srgbClr val="7F7F7F"/>
      </a:folHlink>
    </a:clrScheme>
    <a:fontScheme name="Red&amp;White - Openreach">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2D8930F9B61342869873324B1C1364" ma:contentTypeVersion="16" ma:contentTypeDescription="Create a new document." ma:contentTypeScope="" ma:versionID="ffa459dcf640b7d3fab08fc8d081807b">
  <xsd:schema xmlns:xsd="http://www.w3.org/2001/XMLSchema" xmlns:xs="http://www.w3.org/2001/XMLSchema" xmlns:p="http://schemas.microsoft.com/office/2006/metadata/properties" xmlns:ns2="817f74cf-db95-4766-966b-e5533dbb56da" xmlns:ns3="a6075cad-7901-4c6d-9e1d-4ce48aa0ae3d" targetNamespace="http://schemas.microsoft.com/office/2006/metadata/properties" ma:root="true" ma:fieldsID="5f547c7a2f4fddab112179f3fcae1441" ns2:_="" ns3:_="">
    <xsd:import namespace="817f74cf-db95-4766-966b-e5533dbb56da"/>
    <xsd:import namespace="a6075cad-7901-4c6d-9e1d-4ce48aa0ae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f74cf-db95-4766-966b-e5533dbb56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2278b9-40e2-4743-9b87-3503dcd1b1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075cad-7901-4c6d-9e1d-4ce48aa0ae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e97548-294b-4c65-b6fc-126b6dfb9915}" ma:internalName="TaxCatchAll" ma:showField="CatchAllData" ma:web="a6075cad-7901-4c6d-9e1d-4ce48aa0ae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7f74cf-db95-4766-966b-e5533dbb56da">
      <Terms xmlns="http://schemas.microsoft.com/office/infopath/2007/PartnerControls"/>
    </lcf76f155ced4ddcb4097134ff3c332f>
    <TaxCatchAll xmlns="a6075cad-7901-4c6d-9e1d-4ce48aa0ae3d" xsi:nil="true"/>
  </documentManagement>
</p:properties>
</file>

<file path=customXml/itemProps1.xml><?xml version="1.0" encoding="utf-8"?>
<ds:datastoreItem xmlns:ds="http://schemas.openxmlformats.org/officeDocument/2006/customXml" ds:itemID="{E350D5D2-4490-4CA4-A502-FC51C85934CA}">
  <ds:schemaRefs>
    <ds:schemaRef ds:uri="http://schemas.openxmlformats.org/officeDocument/2006/bibliography"/>
  </ds:schemaRefs>
</ds:datastoreItem>
</file>

<file path=customXml/itemProps2.xml><?xml version="1.0" encoding="utf-8"?>
<ds:datastoreItem xmlns:ds="http://schemas.openxmlformats.org/officeDocument/2006/customXml" ds:itemID="{4A14CED9-6B54-4E9F-B26A-DAE73504C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f74cf-db95-4766-966b-e5533dbb56da"/>
    <ds:schemaRef ds:uri="a6075cad-7901-4c6d-9e1d-4ce48aa0a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D7A98D-73AE-46FF-842A-FB0AD5B9F861}">
  <ds:schemaRefs>
    <ds:schemaRef ds:uri="http://schemas.microsoft.com/sharepoint/v3/contenttype/forms"/>
  </ds:schemaRefs>
</ds:datastoreItem>
</file>

<file path=customXml/itemProps4.xml><?xml version="1.0" encoding="utf-8"?>
<ds:datastoreItem xmlns:ds="http://schemas.openxmlformats.org/officeDocument/2006/customXml" ds:itemID="{A23294CB-18D8-4E29-8193-39B8E6B6EF03}">
  <ds:schemaRefs>
    <ds:schemaRef ds:uri="http://schemas.microsoft.com/office/2006/metadata/properties"/>
    <ds:schemaRef ds:uri="http://schemas.microsoft.com/office/infopath/2007/PartnerControls"/>
    <ds:schemaRef ds:uri="817f74cf-db95-4766-966b-e5533dbb56da"/>
    <ds:schemaRef ds:uri="a6075cad-7901-4c6d-9e1d-4ce48aa0ae3d"/>
  </ds:schemaRefs>
</ds:datastoreItem>
</file>

<file path=docProps/app.xml><?xml version="1.0" encoding="utf-8"?>
<Properties xmlns="http://schemas.openxmlformats.org/officeDocument/2006/extended-properties" xmlns:vt="http://schemas.openxmlformats.org/officeDocument/2006/docPropsVTypes">
  <Template>OR_template_0004</Template>
  <TotalTime>142</TotalTime>
  <Pages>10</Pages>
  <Words>2416</Words>
  <Characters>11432</Characters>
  <Application>Microsoft Office Word</Application>
  <DocSecurity>0</DocSecurity>
  <Lines>11432</Lines>
  <Paragraphs>1978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Bradley-Cole,M,Megan,BHH F</dc:creator>
  <cp:lastModifiedBy>PANDOR, Zack (NHS GLOUCESTERSHIRE ICB - 11M)</cp:lastModifiedBy>
  <cp:revision>3</cp:revision>
  <dcterms:created xsi:type="dcterms:W3CDTF">2025-11-07T08:52:00Z</dcterms:created>
  <dcterms:modified xsi:type="dcterms:W3CDTF">2025-11-07T11:12:00Z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0x0101009A2D8930F9B61342869873324B1C1364</vt:lpwstr>
  </property>
  <property fmtid="{D5CDD505-2E9C-101B-9397-08002B2CF9AE}" pid="3" name="MSIP_Label_bec79d4a-8636-4734-9a24-702408a372e1_Enabled">
    <vt:lpwstr>true</vt:lpwstr>
  </property>
  <property fmtid="{D5CDD505-2E9C-101B-9397-08002B2CF9AE}" pid="4" name="MSIP_Label_bec79d4a-8636-4734-9a24-702408a372e1_SetDate">
    <vt:lpwstr>2021-04-08T14:27:19Z</vt:lpwstr>
  </property>
  <property fmtid="{D5CDD505-2E9C-101B-9397-08002B2CF9AE}" pid="5" name="MSIP_Label_bec79d4a-8636-4734-9a24-702408a372e1_Method">
    <vt:lpwstr>Privileged</vt:lpwstr>
  </property>
  <property fmtid="{D5CDD505-2E9C-101B-9397-08002B2CF9AE}" pid="6" name="MSIP_Label_bec79d4a-8636-4734-9a24-702408a372e1_Name">
    <vt:lpwstr>bec79d4a-8636-4734-9a24-702408a372e1</vt:lpwstr>
  </property>
  <property fmtid="{D5CDD505-2E9C-101B-9397-08002B2CF9AE}" pid="7" name="MSIP_Label_bec79d4a-8636-4734-9a24-702408a372e1_SiteId">
    <vt:lpwstr>6d6a11bc-469a-48df-a548-d3f353ac1be8</vt:lpwstr>
  </property>
  <property fmtid="{D5CDD505-2E9C-101B-9397-08002B2CF9AE}" pid="8" name="MSIP_Label_bec79d4a-8636-4734-9a24-702408a372e1_ActionId">
    <vt:lpwstr>03cabf6c-b68d-4498-a0d7-50f0dabcf320</vt:lpwstr>
  </property>
  <property fmtid="{D5CDD505-2E9C-101B-9397-08002B2CF9AE}" pid="9" name="MSIP_Label_bec79d4a-8636-4734-9a24-702408a372e1_ContentBits">
    <vt:lpwstr>0</vt:lpwstr>
  </property>
  <property fmtid="{D5CDD505-2E9C-101B-9397-08002B2CF9AE}" pid="10" name="MediaServiceImageTags">
    <vt:lpwstr/>
  </property>
</Properties>
</file>